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33F5C" w14:textId="77777777" w:rsidR="00C21E34" w:rsidRPr="00C21E34" w:rsidRDefault="00131FDC" w:rsidP="00AB3F07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     </w:t>
      </w:r>
    </w:p>
    <w:p w14:paraId="38C2813E" w14:textId="77777777" w:rsidR="007D5218" w:rsidRDefault="007D5218" w:rsidP="007D5218">
      <w:pPr>
        <w:framePr w:hSpace="180" w:wrap="around" w:vAnchor="text" w:hAnchor="margin" w:y="-205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2863418"/>
      <w:r>
        <w:rPr>
          <w:rFonts w:ascii="Trebuchet MS" w:hAnsi="Trebuchet MS"/>
          <w:b/>
          <w:noProof/>
          <w:sz w:val="20"/>
          <w:lang w:eastAsia="en-GB"/>
        </w:rPr>
        <w:drawing>
          <wp:inline distT="0" distB="0" distL="0" distR="0" wp14:anchorId="445895BF" wp14:editId="15758CAB">
            <wp:extent cx="2695575" cy="739961"/>
            <wp:effectExtent l="0" t="0" r="0" b="3175"/>
            <wp:docPr id="1" name="Picture 1" descr="H:\BioScientifica\ESE\Visual Identity\Guidelines and Brand\ESE_Logo_AW\ESE_Logo_AW\Logo\JPEG\RGB\ESE_Logo_AW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ioScientifica\ESE\Visual Identity\Guidelines and Brand\ESE_Logo_AW\ESE_Logo_AW\Logo\JPEG\RGB\ESE_Logo_AW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530" cy="74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21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8E4F2AE" w14:textId="77777777" w:rsidR="007D5218" w:rsidRDefault="007D5218" w:rsidP="007D5218">
      <w:pPr>
        <w:rPr>
          <w:rFonts w:asciiTheme="minorHAnsi" w:hAnsiTheme="minorHAnsi" w:cstheme="minorHAnsi"/>
          <w:b/>
          <w:sz w:val="28"/>
          <w:szCs w:val="28"/>
        </w:rPr>
      </w:pPr>
    </w:p>
    <w:p w14:paraId="223EB7CF" w14:textId="77777777" w:rsidR="007D5218" w:rsidRDefault="007D5218" w:rsidP="007D5218">
      <w:pPr>
        <w:rPr>
          <w:rFonts w:asciiTheme="minorHAnsi" w:hAnsiTheme="minorHAnsi" w:cstheme="minorHAnsi"/>
          <w:b/>
          <w:sz w:val="28"/>
          <w:szCs w:val="28"/>
        </w:rPr>
      </w:pPr>
    </w:p>
    <w:p w14:paraId="5B1E3552" w14:textId="77777777" w:rsidR="007D5218" w:rsidRDefault="007D5218" w:rsidP="007D5218">
      <w:pPr>
        <w:rPr>
          <w:rFonts w:asciiTheme="minorHAnsi" w:hAnsiTheme="minorHAnsi" w:cstheme="minorHAnsi"/>
          <w:b/>
          <w:sz w:val="28"/>
          <w:szCs w:val="28"/>
        </w:rPr>
      </w:pPr>
    </w:p>
    <w:p w14:paraId="30F082AD" w14:textId="77777777" w:rsidR="007D5218" w:rsidRDefault="007D5218" w:rsidP="007D5218">
      <w:pPr>
        <w:rPr>
          <w:rFonts w:asciiTheme="minorHAnsi" w:hAnsiTheme="minorHAnsi" w:cstheme="minorHAnsi"/>
          <w:b/>
          <w:sz w:val="28"/>
          <w:szCs w:val="28"/>
        </w:rPr>
      </w:pPr>
    </w:p>
    <w:p w14:paraId="15D1F24E" w14:textId="77777777" w:rsidR="00C21E34" w:rsidRDefault="007D5218" w:rsidP="007D5218">
      <w:pPr>
        <w:rPr>
          <w:rFonts w:ascii="Trebuchet MS" w:hAnsi="Trebuchet MS"/>
          <w:b/>
          <w:sz w:val="20"/>
          <w:highlight w:val="yellow"/>
        </w:rPr>
      </w:pPr>
      <w:r w:rsidRPr="00A302FD">
        <w:rPr>
          <w:rFonts w:asciiTheme="minorHAnsi" w:hAnsiTheme="minorHAnsi" w:cstheme="minorHAnsi"/>
          <w:b/>
          <w:sz w:val="28"/>
          <w:szCs w:val="28"/>
        </w:rPr>
        <w:t>ECE 2019 Nurse Travel Grant</w:t>
      </w:r>
      <w:r>
        <w:rPr>
          <w:rFonts w:asciiTheme="minorHAnsi" w:hAnsiTheme="minorHAnsi" w:cstheme="minorHAnsi"/>
          <w:b/>
          <w:sz w:val="28"/>
          <w:szCs w:val="28"/>
        </w:rPr>
        <w:t>s</w:t>
      </w:r>
    </w:p>
    <w:bookmarkEnd w:id="0"/>
    <w:p w14:paraId="32494A71" w14:textId="77777777" w:rsidR="007D5218" w:rsidRDefault="007D5218" w:rsidP="00AA3A58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</w:p>
    <w:p w14:paraId="40B99C0E" w14:textId="7B51DC35" w:rsidR="00AA3A58" w:rsidRPr="00D50585" w:rsidRDefault="00AA3A58" w:rsidP="003F6FB6">
      <w:pPr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D50585">
        <w:rPr>
          <w:rFonts w:asciiTheme="minorHAnsi" w:hAnsiTheme="minorHAnsi" w:cstheme="minorHAnsi"/>
          <w:sz w:val="22"/>
          <w:szCs w:val="22"/>
        </w:rPr>
        <w:t>ESE is pleased to offer twenty</w:t>
      </w:r>
      <w:r w:rsidR="0043286E">
        <w:rPr>
          <w:rFonts w:asciiTheme="minorHAnsi" w:hAnsiTheme="minorHAnsi" w:cstheme="minorHAnsi"/>
          <w:sz w:val="22"/>
          <w:szCs w:val="22"/>
        </w:rPr>
        <w:t>-</w:t>
      </w:r>
      <w:bookmarkStart w:id="1" w:name="_GoBack"/>
      <w:bookmarkEnd w:id="1"/>
      <w:r w:rsidRPr="00D50585">
        <w:rPr>
          <w:rFonts w:asciiTheme="minorHAnsi" w:hAnsiTheme="minorHAnsi" w:cstheme="minorHAnsi"/>
          <w:sz w:val="22"/>
          <w:szCs w:val="22"/>
        </w:rPr>
        <w:t xml:space="preserve">five travel grants of €400 </w:t>
      </w:r>
      <w:r w:rsidR="003D36E6" w:rsidRPr="00D50585">
        <w:rPr>
          <w:rFonts w:asciiTheme="minorHAnsi" w:hAnsiTheme="minorHAnsi" w:cstheme="minorHAnsi"/>
          <w:sz w:val="22"/>
          <w:szCs w:val="22"/>
        </w:rPr>
        <w:t>for</w:t>
      </w:r>
      <w:r w:rsidRPr="00D50585">
        <w:rPr>
          <w:rFonts w:asciiTheme="minorHAnsi" w:hAnsiTheme="minorHAnsi" w:cstheme="minorHAnsi"/>
          <w:sz w:val="22"/>
          <w:szCs w:val="22"/>
        </w:rPr>
        <w:t xml:space="preserve"> nurses who will be attending the </w:t>
      </w:r>
      <w:r w:rsidR="00C21E34" w:rsidRPr="00D50585">
        <w:rPr>
          <w:rFonts w:asciiTheme="minorHAnsi" w:hAnsiTheme="minorHAnsi" w:cstheme="minorHAnsi"/>
          <w:sz w:val="22"/>
          <w:szCs w:val="22"/>
        </w:rPr>
        <w:t xml:space="preserve"> </w:t>
      </w:r>
      <w:r w:rsidR="00C22D5F" w:rsidRPr="00D50585">
        <w:rPr>
          <w:rFonts w:asciiTheme="minorHAnsi" w:hAnsiTheme="minorHAnsi" w:cstheme="minorHAnsi"/>
          <w:sz w:val="22"/>
          <w:szCs w:val="22"/>
        </w:rPr>
        <w:t xml:space="preserve">ECE </w:t>
      </w:r>
      <w:r w:rsidR="003D36E6" w:rsidRPr="00D50585">
        <w:rPr>
          <w:rFonts w:asciiTheme="minorHAnsi" w:hAnsiTheme="minorHAnsi" w:cstheme="minorHAnsi"/>
          <w:sz w:val="22"/>
          <w:szCs w:val="22"/>
        </w:rPr>
        <w:t xml:space="preserve">2019 </w:t>
      </w:r>
      <w:r w:rsidR="00C21E34" w:rsidRPr="00D50585">
        <w:rPr>
          <w:rFonts w:asciiTheme="minorHAnsi" w:hAnsiTheme="minorHAnsi" w:cstheme="minorHAnsi"/>
          <w:sz w:val="22"/>
          <w:szCs w:val="22"/>
        </w:rPr>
        <w:t>pre-congress</w:t>
      </w:r>
      <w:r w:rsidR="00C22D5F" w:rsidRPr="00D50585">
        <w:rPr>
          <w:rFonts w:asciiTheme="minorHAnsi" w:hAnsiTheme="minorHAnsi" w:cstheme="minorHAnsi"/>
          <w:sz w:val="22"/>
          <w:szCs w:val="22"/>
        </w:rPr>
        <w:t xml:space="preserve"> </w:t>
      </w:r>
      <w:r w:rsidRPr="00D50585">
        <w:rPr>
          <w:rFonts w:asciiTheme="minorHAnsi" w:hAnsiTheme="minorHAnsi" w:cstheme="minorHAnsi"/>
          <w:sz w:val="22"/>
          <w:szCs w:val="22"/>
        </w:rPr>
        <w:t>event</w:t>
      </w:r>
      <w:r w:rsidRPr="00D50585">
        <w:rPr>
          <w:rStyle w:val="Strong"/>
          <w:rFonts w:asciiTheme="minorHAnsi" w:hAnsiTheme="minorHAnsi" w:cstheme="minorHAnsi"/>
          <w:b w:val="0"/>
          <w:sz w:val="22"/>
          <w:szCs w:val="22"/>
        </w:rPr>
        <w:t xml:space="preserve"> ‘</w:t>
      </w:r>
      <w:r w:rsidRPr="00D50585">
        <w:rPr>
          <w:rStyle w:val="Strong"/>
          <w:rFonts w:asciiTheme="minorHAnsi" w:hAnsiTheme="minorHAnsi" w:cstheme="minorHAnsi"/>
          <w:sz w:val="22"/>
          <w:szCs w:val="22"/>
        </w:rPr>
        <w:t>Joint Meeting of ESE nurses, French endocrine nurses and WAPO’</w:t>
      </w:r>
    </w:p>
    <w:p w14:paraId="62829A75" w14:textId="77777777" w:rsidR="00D50585" w:rsidRPr="00D50585" w:rsidRDefault="00AA3A58" w:rsidP="00D50585">
      <w:pPr>
        <w:rPr>
          <w:rFonts w:asciiTheme="minorHAnsi" w:hAnsiTheme="minorHAnsi" w:cstheme="minorHAnsi"/>
          <w:sz w:val="22"/>
          <w:szCs w:val="22"/>
        </w:rPr>
      </w:pPr>
      <w:r w:rsidRPr="00D50585">
        <w:rPr>
          <w:rFonts w:asciiTheme="minorHAnsi" w:hAnsiTheme="minorHAnsi" w:cstheme="minorHAnsi"/>
          <w:sz w:val="22"/>
          <w:szCs w:val="22"/>
        </w:rPr>
        <w:t xml:space="preserve">on </w:t>
      </w:r>
      <w:r w:rsidR="001C1CCD" w:rsidRPr="00D50585">
        <w:rPr>
          <w:rFonts w:asciiTheme="minorHAnsi" w:hAnsiTheme="minorHAnsi" w:cstheme="minorHAnsi"/>
          <w:sz w:val="22"/>
          <w:szCs w:val="22"/>
        </w:rPr>
        <w:t xml:space="preserve">Saturday 18 </w:t>
      </w:r>
      <w:r w:rsidR="00C22D5F" w:rsidRPr="00D50585">
        <w:rPr>
          <w:rFonts w:asciiTheme="minorHAnsi" w:hAnsiTheme="minorHAnsi" w:cstheme="minorHAnsi"/>
          <w:sz w:val="22"/>
          <w:szCs w:val="22"/>
        </w:rPr>
        <w:t>May</w:t>
      </w:r>
      <w:r w:rsidR="001C1CCD" w:rsidRPr="00D50585">
        <w:rPr>
          <w:rFonts w:asciiTheme="minorHAnsi" w:hAnsiTheme="minorHAnsi" w:cstheme="minorHAnsi"/>
          <w:sz w:val="22"/>
          <w:szCs w:val="22"/>
        </w:rPr>
        <w:t xml:space="preserve"> 2019</w:t>
      </w:r>
      <w:r w:rsidR="00C21E34" w:rsidRPr="00D50585">
        <w:rPr>
          <w:rFonts w:asciiTheme="minorHAnsi" w:hAnsiTheme="minorHAnsi" w:cstheme="minorHAnsi"/>
          <w:sz w:val="22"/>
          <w:szCs w:val="22"/>
        </w:rPr>
        <w:t xml:space="preserve">. </w:t>
      </w:r>
      <w:r w:rsidRPr="00D50585">
        <w:rPr>
          <w:rFonts w:asciiTheme="minorHAnsi" w:hAnsiTheme="minorHAnsi" w:cstheme="minorHAnsi"/>
          <w:sz w:val="22"/>
          <w:szCs w:val="22"/>
        </w:rPr>
        <w:t xml:space="preserve">Further details are available </w:t>
      </w:r>
      <w:hyperlink r:id="rId7" w:history="1">
        <w:r w:rsidRPr="00D50585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Pr="00D50585">
        <w:rPr>
          <w:rFonts w:asciiTheme="minorHAnsi" w:hAnsiTheme="minorHAnsi" w:cstheme="minorHAnsi"/>
          <w:sz w:val="22"/>
          <w:szCs w:val="22"/>
        </w:rPr>
        <w:t>.</w:t>
      </w:r>
      <w:r w:rsidR="00D50585">
        <w:rPr>
          <w:rFonts w:asciiTheme="minorHAnsi" w:hAnsiTheme="minorHAnsi" w:cstheme="minorHAnsi"/>
          <w:sz w:val="22"/>
          <w:szCs w:val="22"/>
        </w:rPr>
        <w:t xml:space="preserve">  </w:t>
      </w:r>
      <w:r w:rsidR="00D50585" w:rsidRPr="00D50585">
        <w:rPr>
          <w:rFonts w:asciiTheme="minorHAnsi" w:hAnsiTheme="minorHAnsi" w:cstheme="minorHAnsi"/>
          <w:sz w:val="22"/>
          <w:szCs w:val="22"/>
        </w:rPr>
        <w:t>These grants have been made possible by the kind support of Pfizer and Ipsen Pharma.</w:t>
      </w:r>
    </w:p>
    <w:p w14:paraId="646C2789" w14:textId="77777777" w:rsidR="00AA3A58" w:rsidRDefault="00AA3A58" w:rsidP="00AB3F07">
      <w:pPr>
        <w:rPr>
          <w:rFonts w:asciiTheme="minorHAnsi" w:hAnsiTheme="minorHAnsi"/>
          <w:sz w:val="22"/>
          <w:szCs w:val="22"/>
        </w:rPr>
      </w:pPr>
    </w:p>
    <w:p w14:paraId="2435A9E8" w14:textId="28B2BECC" w:rsidR="00C21E34" w:rsidRPr="001C1CCD" w:rsidRDefault="00C21E34" w:rsidP="00AB3F07">
      <w:pPr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 w:rsidRPr="001C1CCD">
        <w:rPr>
          <w:rFonts w:asciiTheme="minorHAnsi" w:hAnsiTheme="minorHAnsi"/>
          <w:sz w:val="22"/>
          <w:szCs w:val="22"/>
        </w:rPr>
        <w:t>The</w:t>
      </w:r>
      <w:r w:rsidR="003D36E6">
        <w:rPr>
          <w:rFonts w:asciiTheme="minorHAnsi" w:hAnsiTheme="minorHAnsi"/>
          <w:sz w:val="22"/>
          <w:szCs w:val="22"/>
        </w:rPr>
        <w:t>se</w:t>
      </w:r>
      <w:r w:rsidRPr="001C1CCD">
        <w:rPr>
          <w:rFonts w:asciiTheme="minorHAnsi" w:hAnsiTheme="minorHAnsi"/>
          <w:sz w:val="22"/>
          <w:szCs w:val="22"/>
        </w:rPr>
        <w:t xml:space="preserve"> travel grants will be awarded on a first-come-first-serve</w:t>
      </w:r>
      <w:r w:rsidR="00AA3A58">
        <w:rPr>
          <w:rFonts w:asciiTheme="minorHAnsi" w:hAnsiTheme="minorHAnsi"/>
          <w:sz w:val="22"/>
          <w:szCs w:val="22"/>
        </w:rPr>
        <w:t>d</w:t>
      </w:r>
      <w:r w:rsidRPr="001C1CCD">
        <w:rPr>
          <w:rFonts w:asciiTheme="minorHAnsi" w:hAnsiTheme="minorHAnsi"/>
          <w:sz w:val="22"/>
          <w:szCs w:val="22"/>
        </w:rPr>
        <w:t xml:space="preserve"> basis but priority will be given to nurses who are</w:t>
      </w:r>
      <w:r w:rsidRPr="001C1CCD">
        <w:rPr>
          <w:rStyle w:val="Strong"/>
          <w:rFonts w:asciiTheme="minorHAnsi" w:hAnsiTheme="minorHAnsi"/>
          <w:sz w:val="22"/>
          <w:szCs w:val="22"/>
        </w:rPr>
        <w:t xml:space="preserve"> </w:t>
      </w:r>
      <w:r w:rsidR="00AA3A58">
        <w:rPr>
          <w:rStyle w:val="Strong"/>
          <w:rFonts w:asciiTheme="minorHAnsi" w:hAnsiTheme="minorHAnsi"/>
          <w:b w:val="0"/>
          <w:sz w:val="22"/>
          <w:szCs w:val="22"/>
        </w:rPr>
        <w:t xml:space="preserve">also attending the main ECE 2019 congress and are </w:t>
      </w:r>
      <w:r w:rsidRPr="001C1CCD">
        <w:rPr>
          <w:rStyle w:val="Strong"/>
          <w:rFonts w:asciiTheme="minorHAnsi" w:hAnsiTheme="minorHAnsi"/>
          <w:b w:val="0"/>
          <w:sz w:val="22"/>
          <w:szCs w:val="22"/>
        </w:rPr>
        <w:t xml:space="preserve">presenting </w:t>
      </w:r>
      <w:r w:rsidR="00AA3A58">
        <w:rPr>
          <w:rStyle w:val="Strong"/>
          <w:rFonts w:asciiTheme="minorHAnsi" w:hAnsiTheme="minorHAnsi"/>
          <w:b w:val="0"/>
          <w:sz w:val="22"/>
          <w:szCs w:val="22"/>
        </w:rPr>
        <w:t>a poster</w:t>
      </w:r>
      <w:r w:rsidRPr="001C1CCD">
        <w:rPr>
          <w:rStyle w:val="Strong"/>
          <w:rFonts w:asciiTheme="minorHAnsi" w:hAnsiTheme="minorHAnsi"/>
          <w:b w:val="0"/>
          <w:sz w:val="22"/>
          <w:szCs w:val="22"/>
        </w:rPr>
        <w:t>.</w:t>
      </w:r>
      <w:r w:rsidRPr="001C1CCD">
        <w:rPr>
          <w:rStyle w:val="Strong"/>
          <w:rFonts w:asciiTheme="minorHAnsi" w:hAnsiTheme="minorHAnsi"/>
          <w:sz w:val="22"/>
          <w:szCs w:val="22"/>
        </w:rPr>
        <w:t xml:space="preserve"> </w:t>
      </w:r>
    </w:p>
    <w:p w14:paraId="39C3FBC7" w14:textId="77777777" w:rsidR="00C21E34" w:rsidRPr="001C1CCD" w:rsidRDefault="00C21E34" w:rsidP="00AB3F07">
      <w:pPr>
        <w:rPr>
          <w:rStyle w:val="Strong"/>
          <w:rFonts w:asciiTheme="minorHAnsi" w:hAnsiTheme="minorHAnsi"/>
          <w:sz w:val="22"/>
          <w:szCs w:val="22"/>
        </w:rPr>
      </w:pPr>
    </w:p>
    <w:p w14:paraId="2E9EDA9C" w14:textId="77777777" w:rsidR="00C21E34" w:rsidRPr="001C1CCD" w:rsidRDefault="00C21E34" w:rsidP="00AB3F07">
      <w:pPr>
        <w:rPr>
          <w:rStyle w:val="Strong"/>
          <w:rFonts w:asciiTheme="minorHAnsi" w:hAnsiTheme="minorHAnsi"/>
          <w:sz w:val="22"/>
          <w:szCs w:val="22"/>
        </w:rPr>
      </w:pPr>
      <w:r w:rsidRPr="001C1CCD">
        <w:rPr>
          <w:rStyle w:val="Strong"/>
          <w:rFonts w:asciiTheme="minorHAnsi" w:hAnsiTheme="minorHAnsi"/>
          <w:sz w:val="22"/>
          <w:szCs w:val="22"/>
        </w:rPr>
        <w:t xml:space="preserve">Eligibility criteria </w:t>
      </w:r>
    </w:p>
    <w:p w14:paraId="1F3559EE" w14:textId="77777777" w:rsidR="00C21E34" w:rsidRPr="001C1CCD" w:rsidRDefault="00C21E34" w:rsidP="00C21E34">
      <w:pPr>
        <w:numPr>
          <w:ilvl w:val="0"/>
          <w:numId w:val="12"/>
        </w:numPr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 w:rsidRPr="001C1CCD">
        <w:rPr>
          <w:rStyle w:val="Strong"/>
          <w:rFonts w:asciiTheme="minorHAnsi" w:hAnsiTheme="minorHAnsi"/>
          <w:b w:val="0"/>
          <w:sz w:val="22"/>
          <w:szCs w:val="22"/>
        </w:rPr>
        <w:t>Applicant must be a nurse</w:t>
      </w:r>
      <w:r w:rsidR="00AA3A58">
        <w:rPr>
          <w:rStyle w:val="Strong"/>
          <w:rFonts w:asciiTheme="minorHAnsi" w:hAnsiTheme="minorHAnsi"/>
          <w:b w:val="0"/>
          <w:sz w:val="22"/>
          <w:szCs w:val="22"/>
        </w:rPr>
        <w:t>.</w:t>
      </w:r>
    </w:p>
    <w:p w14:paraId="5CC7CF55" w14:textId="77777777" w:rsidR="00C21E34" w:rsidRPr="001C1CCD" w:rsidRDefault="00C21E34" w:rsidP="00C21E34">
      <w:pPr>
        <w:numPr>
          <w:ilvl w:val="0"/>
          <w:numId w:val="12"/>
        </w:numPr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 w:rsidRPr="001C1CCD">
        <w:rPr>
          <w:rStyle w:val="Strong"/>
          <w:rFonts w:asciiTheme="minorHAnsi" w:hAnsiTheme="minorHAnsi"/>
          <w:b w:val="0"/>
          <w:sz w:val="22"/>
          <w:szCs w:val="22"/>
        </w:rPr>
        <w:t>You must be a current ESE member</w:t>
      </w:r>
      <w:r w:rsidR="00AA3A58">
        <w:rPr>
          <w:rStyle w:val="Strong"/>
          <w:rFonts w:asciiTheme="minorHAnsi" w:hAnsiTheme="minorHAnsi"/>
          <w:b w:val="0"/>
          <w:sz w:val="22"/>
          <w:szCs w:val="22"/>
        </w:rPr>
        <w:t>.</w:t>
      </w:r>
      <w:r w:rsidR="007D5218">
        <w:rPr>
          <w:rStyle w:val="Strong"/>
          <w:rFonts w:asciiTheme="minorHAnsi" w:hAnsiTheme="minorHAnsi"/>
          <w:b w:val="0"/>
          <w:sz w:val="22"/>
          <w:szCs w:val="22"/>
        </w:rPr>
        <w:t xml:space="preserve">  Membership is available from just €20 and further details regarding membership application can be found </w:t>
      </w:r>
      <w:hyperlink r:id="rId8" w:history="1">
        <w:r w:rsidR="007D5218" w:rsidRPr="007D5218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="007D5218">
        <w:rPr>
          <w:rStyle w:val="Strong"/>
          <w:rFonts w:asciiTheme="minorHAnsi" w:hAnsiTheme="minorHAnsi"/>
          <w:b w:val="0"/>
          <w:sz w:val="22"/>
          <w:szCs w:val="22"/>
        </w:rPr>
        <w:t>.</w:t>
      </w:r>
    </w:p>
    <w:p w14:paraId="7869E1D7" w14:textId="6C4E70BF" w:rsidR="003D36E6" w:rsidRDefault="00C21E34" w:rsidP="0068622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F6FB6">
        <w:rPr>
          <w:rFonts w:asciiTheme="minorHAnsi" w:hAnsiTheme="minorHAnsi"/>
          <w:sz w:val="22"/>
          <w:szCs w:val="22"/>
        </w:rPr>
        <w:t>The gr</w:t>
      </w:r>
      <w:r w:rsidR="001C1CCD" w:rsidRPr="003F6FB6">
        <w:rPr>
          <w:rFonts w:asciiTheme="minorHAnsi" w:hAnsiTheme="minorHAnsi"/>
          <w:sz w:val="22"/>
          <w:szCs w:val="22"/>
        </w:rPr>
        <w:t xml:space="preserve">ant is available for attendance </w:t>
      </w:r>
      <w:r w:rsidR="00AA3A58" w:rsidRPr="003F6FB6">
        <w:rPr>
          <w:rFonts w:asciiTheme="minorHAnsi" w:hAnsiTheme="minorHAnsi"/>
          <w:sz w:val="22"/>
          <w:szCs w:val="22"/>
        </w:rPr>
        <w:t xml:space="preserve">at </w:t>
      </w:r>
      <w:r w:rsidR="00C22D5F" w:rsidRPr="003F6FB6">
        <w:rPr>
          <w:rFonts w:asciiTheme="minorHAnsi" w:hAnsiTheme="minorHAnsi"/>
          <w:sz w:val="22"/>
          <w:szCs w:val="22"/>
        </w:rPr>
        <w:t xml:space="preserve">the </w:t>
      </w:r>
      <w:r w:rsidR="00AA3A58" w:rsidRPr="00AA3A58">
        <w:rPr>
          <w:rStyle w:val="Strong"/>
          <w:rFonts w:asciiTheme="minorHAnsi" w:hAnsiTheme="minorHAnsi" w:cstheme="minorHAnsi"/>
          <w:b w:val="0"/>
          <w:sz w:val="22"/>
          <w:szCs w:val="22"/>
        </w:rPr>
        <w:t>ECE pre-congress event ‘</w:t>
      </w:r>
      <w:r w:rsidR="00AA3A58" w:rsidRPr="00AA3A58">
        <w:rPr>
          <w:rStyle w:val="Strong"/>
          <w:rFonts w:asciiTheme="minorHAnsi" w:hAnsiTheme="minorHAnsi" w:cstheme="minorHAnsi"/>
          <w:sz w:val="22"/>
          <w:szCs w:val="22"/>
        </w:rPr>
        <w:t xml:space="preserve">Joint Meeting of ESE nurses, French endocrine nurses and WAPO’ </w:t>
      </w:r>
      <w:r w:rsidR="00AA3A58" w:rsidRPr="00AA3A58">
        <w:rPr>
          <w:rFonts w:asciiTheme="minorHAnsi" w:hAnsiTheme="minorHAnsi"/>
          <w:sz w:val="22"/>
          <w:szCs w:val="22"/>
        </w:rPr>
        <w:t>on Saturday 18 May 2019</w:t>
      </w:r>
      <w:r w:rsidR="003D36E6">
        <w:rPr>
          <w:rFonts w:asciiTheme="minorHAnsi" w:hAnsiTheme="minorHAnsi"/>
          <w:sz w:val="22"/>
          <w:szCs w:val="22"/>
        </w:rPr>
        <w:t>.</w:t>
      </w:r>
    </w:p>
    <w:p w14:paraId="1109FFE0" w14:textId="35DB3A62" w:rsidR="00C21E34" w:rsidRPr="00AA3A58" w:rsidRDefault="003D36E6" w:rsidP="003F6FB6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grant </w:t>
      </w:r>
      <w:r w:rsidR="00C21E34" w:rsidRPr="00AA3A58">
        <w:rPr>
          <w:rFonts w:asciiTheme="minorHAnsi" w:hAnsiTheme="minorHAnsi"/>
          <w:sz w:val="22"/>
          <w:szCs w:val="22"/>
        </w:rPr>
        <w:t xml:space="preserve">can be used for payment towards </w:t>
      </w:r>
      <w:r w:rsidR="00C22D5F" w:rsidRPr="00AA3A58">
        <w:rPr>
          <w:rFonts w:asciiTheme="minorHAnsi" w:hAnsiTheme="minorHAnsi"/>
          <w:sz w:val="22"/>
          <w:szCs w:val="22"/>
        </w:rPr>
        <w:t>your expenses</w:t>
      </w:r>
      <w:r>
        <w:rPr>
          <w:rFonts w:asciiTheme="minorHAnsi" w:hAnsiTheme="minorHAnsi"/>
          <w:sz w:val="22"/>
          <w:szCs w:val="22"/>
        </w:rPr>
        <w:t>, including registration fee, travel</w:t>
      </w:r>
      <w:r w:rsidR="007D5218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accommodation</w:t>
      </w:r>
      <w:r w:rsidR="00C21E34" w:rsidRPr="00AA3A58">
        <w:rPr>
          <w:rFonts w:asciiTheme="minorHAnsi" w:hAnsiTheme="minorHAnsi"/>
          <w:sz w:val="22"/>
          <w:szCs w:val="22"/>
        </w:rPr>
        <w:t>.</w:t>
      </w:r>
    </w:p>
    <w:p w14:paraId="47A9F723" w14:textId="09790AB5" w:rsidR="00C21E34" w:rsidRPr="001C1CCD" w:rsidRDefault="00C21E34" w:rsidP="00C21E34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C1CCD">
        <w:rPr>
          <w:rFonts w:asciiTheme="minorHAnsi" w:hAnsiTheme="minorHAnsi"/>
          <w:sz w:val="22"/>
          <w:szCs w:val="22"/>
        </w:rPr>
        <w:t xml:space="preserve">The ESE Meeting Grant does </w:t>
      </w:r>
      <w:r w:rsidR="003D36E6" w:rsidRPr="003F6FB6">
        <w:rPr>
          <w:rFonts w:asciiTheme="minorHAnsi" w:hAnsiTheme="minorHAnsi"/>
          <w:b/>
          <w:sz w:val="22"/>
          <w:szCs w:val="22"/>
        </w:rPr>
        <w:t>not</w:t>
      </w:r>
      <w:r w:rsidR="003D36E6" w:rsidRPr="001C1CCD">
        <w:rPr>
          <w:rFonts w:asciiTheme="minorHAnsi" w:hAnsiTheme="minorHAnsi"/>
          <w:sz w:val="22"/>
          <w:szCs w:val="22"/>
        </w:rPr>
        <w:t xml:space="preserve"> </w:t>
      </w:r>
      <w:r w:rsidRPr="001C1CCD">
        <w:rPr>
          <w:rFonts w:asciiTheme="minorHAnsi" w:hAnsiTheme="minorHAnsi"/>
          <w:sz w:val="22"/>
          <w:szCs w:val="22"/>
        </w:rPr>
        <w:t>entitle the applicant to free registration to ECE.</w:t>
      </w:r>
      <w:r w:rsidR="005334FE" w:rsidRPr="001C1CCD">
        <w:rPr>
          <w:rFonts w:asciiTheme="minorHAnsi" w:hAnsiTheme="minorHAnsi"/>
          <w:sz w:val="22"/>
          <w:szCs w:val="22"/>
        </w:rPr>
        <w:t xml:space="preserve"> </w:t>
      </w:r>
      <w:r w:rsidRPr="001C1CCD">
        <w:rPr>
          <w:rFonts w:asciiTheme="minorHAnsi" w:hAnsiTheme="minorHAnsi"/>
          <w:sz w:val="22"/>
          <w:szCs w:val="22"/>
        </w:rPr>
        <w:t>If you wish to attend ECE you mu</w:t>
      </w:r>
      <w:r w:rsidR="001C1CCD" w:rsidRPr="001C1CCD">
        <w:rPr>
          <w:rFonts w:asciiTheme="minorHAnsi" w:hAnsiTheme="minorHAnsi"/>
          <w:sz w:val="22"/>
          <w:szCs w:val="22"/>
        </w:rPr>
        <w:t xml:space="preserve">st </w:t>
      </w:r>
      <w:r w:rsidR="007D5218" w:rsidRPr="003F6FB6">
        <w:t>register</w:t>
      </w:r>
      <w:r w:rsidR="001C1CCD" w:rsidRPr="001C1CCD">
        <w:rPr>
          <w:rFonts w:asciiTheme="minorHAnsi" w:hAnsiTheme="minorHAnsi"/>
          <w:sz w:val="22"/>
          <w:szCs w:val="22"/>
        </w:rPr>
        <w:t xml:space="preserve"> for the congress from</w:t>
      </w:r>
      <w:r w:rsidRPr="001C1CCD">
        <w:rPr>
          <w:rFonts w:asciiTheme="minorHAnsi" w:hAnsiTheme="minorHAnsi"/>
          <w:sz w:val="22"/>
          <w:szCs w:val="22"/>
        </w:rPr>
        <w:t xml:space="preserve"> just €1</w:t>
      </w:r>
      <w:r w:rsidR="001C1CCD" w:rsidRPr="001C1CCD">
        <w:rPr>
          <w:rFonts w:asciiTheme="minorHAnsi" w:hAnsiTheme="minorHAnsi"/>
          <w:sz w:val="22"/>
          <w:szCs w:val="22"/>
        </w:rPr>
        <w:t>3</w:t>
      </w:r>
      <w:r w:rsidRPr="001C1CCD">
        <w:rPr>
          <w:rFonts w:asciiTheme="minorHAnsi" w:hAnsiTheme="minorHAnsi"/>
          <w:sz w:val="22"/>
          <w:szCs w:val="22"/>
        </w:rPr>
        <w:t>0</w:t>
      </w:r>
      <w:r w:rsidR="00AA3A58">
        <w:rPr>
          <w:rFonts w:asciiTheme="minorHAnsi" w:hAnsiTheme="minorHAnsi"/>
          <w:sz w:val="22"/>
          <w:szCs w:val="22"/>
        </w:rPr>
        <w:t xml:space="preserve">; </w:t>
      </w:r>
      <w:r w:rsidR="001C1CCD">
        <w:rPr>
          <w:rFonts w:asciiTheme="minorHAnsi" w:hAnsiTheme="minorHAnsi"/>
          <w:sz w:val="22"/>
          <w:szCs w:val="22"/>
        </w:rPr>
        <w:t>you can then reclaim your registration fee using this grant.</w:t>
      </w:r>
    </w:p>
    <w:p w14:paraId="5E7ACD7C" w14:textId="039C8292" w:rsidR="005334FE" w:rsidRPr="001C1CCD" w:rsidRDefault="005334FE" w:rsidP="00C21E34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C1CCD">
        <w:rPr>
          <w:rFonts w:asciiTheme="minorHAnsi" w:hAnsiTheme="minorHAnsi"/>
          <w:sz w:val="22"/>
          <w:szCs w:val="22"/>
        </w:rPr>
        <w:t>There is no fee associated with attending the pre-congress course for nurses</w:t>
      </w:r>
      <w:r w:rsidR="00AA3A58">
        <w:rPr>
          <w:rFonts w:asciiTheme="minorHAnsi" w:hAnsiTheme="minorHAnsi"/>
          <w:sz w:val="22"/>
          <w:szCs w:val="22"/>
        </w:rPr>
        <w:t xml:space="preserve"> but you will need to register</w:t>
      </w:r>
      <w:r w:rsidR="003D36E6">
        <w:rPr>
          <w:rFonts w:asciiTheme="minorHAnsi" w:hAnsiTheme="minorHAnsi"/>
          <w:sz w:val="22"/>
          <w:szCs w:val="22"/>
        </w:rPr>
        <w:t xml:space="preserve"> through the registration process, either for ECE 2019 and the pre-congress event together, or just for the pre-congress nurse event.  Details for both options can be found </w:t>
      </w:r>
      <w:hyperlink r:id="rId9" w:history="1">
        <w:r w:rsidR="003D36E6" w:rsidRPr="003D36E6">
          <w:rPr>
            <w:rStyle w:val="Hyperlink"/>
            <w:rFonts w:asciiTheme="minorHAnsi" w:hAnsiTheme="minorHAnsi"/>
            <w:sz w:val="22"/>
            <w:szCs w:val="22"/>
          </w:rPr>
          <w:t>here</w:t>
        </w:r>
      </w:hyperlink>
      <w:r w:rsidR="003D36E6">
        <w:rPr>
          <w:rFonts w:asciiTheme="minorHAnsi" w:hAnsiTheme="minorHAnsi"/>
          <w:sz w:val="22"/>
          <w:szCs w:val="22"/>
        </w:rPr>
        <w:t>.</w:t>
      </w:r>
    </w:p>
    <w:p w14:paraId="2829EABC" w14:textId="77777777" w:rsidR="00C21E34" w:rsidRPr="001C1CCD" w:rsidRDefault="00C21E34" w:rsidP="00AB3F07">
      <w:pPr>
        <w:rPr>
          <w:rStyle w:val="Strong"/>
          <w:rFonts w:asciiTheme="minorHAnsi" w:hAnsiTheme="minorHAnsi"/>
          <w:sz w:val="22"/>
          <w:szCs w:val="22"/>
        </w:rPr>
      </w:pPr>
    </w:p>
    <w:p w14:paraId="1EBEECF4" w14:textId="77777777" w:rsidR="005334FE" w:rsidRPr="001C1CCD" w:rsidRDefault="00C31C9E" w:rsidP="00ED073C">
      <w:pPr>
        <w:rPr>
          <w:rFonts w:asciiTheme="minorHAnsi" w:hAnsiTheme="minorHAnsi"/>
          <w:b/>
          <w:sz w:val="22"/>
          <w:szCs w:val="22"/>
        </w:rPr>
      </w:pPr>
      <w:r w:rsidRPr="001C1CCD">
        <w:rPr>
          <w:rFonts w:asciiTheme="minorHAnsi" w:hAnsiTheme="minorHAnsi"/>
          <w:b/>
          <w:sz w:val="22"/>
          <w:szCs w:val="22"/>
        </w:rPr>
        <w:t>This application must be submitted</w:t>
      </w:r>
      <w:r w:rsidR="005334FE" w:rsidRPr="001C1CCD">
        <w:rPr>
          <w:rFonts w:asciiTheme="minorHAnsi" w:hAnsiTheme="minorHAnsi"/>
          <w:b/>
          <w:sz w:val="22"/>
          <w:szCs w:val="22"/>
        </w:rPr>
        <w:t xml:space="preserve"> to the E</w:t>
      </w:r>
      <w:r w:rsidR="001C1CCD" w:rsidRPr="001C1CCD">
        <w:rPr>
          <w:rFonts w:asciiTheme="minorHAnsi" w:hAnsiTheme="minorHAnsi"/>
          <w:b/>
          <w:sz w:val="22"/>
          <w:szCs w:val="22"/>
        </w:rPr>
        <w:t xml:space="preserve">SE Office </w:t>
      </w:r>
      <w:r w:rsidR="005334FE" w:rsidRPr="001C1CCD">
        <w:rPr>
          <w:rFonts w:asciiTheme="minorHAnsi" w:hAnsiTheme="minorHAnsi"/>
          <w:b/>
          <w:sz w:val="22"/>
          <w:szCs w:val="22"/>
        </w:rPr>
        <w:t xml:space="preserve">at </w:t>
      </w:r>
      <w:hyperlink r:id="rId10" w:history="1">
        <w:r w:rsidR="001C1CCD" w:rsidRPr="001C1CCD">
          <w:rPr>
            <w:rStyle w:val="Hyperlink"/>
            <w:rFonts w:asciiTheme="minorHAnsi" w:hAnsiTheme="minorHAnsi"/>
            <w:b/>
            <w:sz w:val="22"/>
            <w:szCs w:val="22"/>
          </w:rPr>
          <w:t>info@euro-endo.org</w:t>
        </w:r>
      </w:hyperlink>
      <w:r w:rsidR="001C1CCD" w:rsidRPr="001C1CCD">
        <w:rPr>
          <w:rFonts w:asciiTheme="minorHAnsi" w:hAnsiTheme="minorHAnsi"/>
          <w:b/>
          <w:sz w:val="22"/>
          <w:szCs w:val="22"/>
        </w:rPr>
        <w:t xml:space="preserve"> </w:t>
      </w:r>
    </w:p>
    <w:p w14:paraId="1D9502D1" w14:textId="77777777" w:rsidR="001C1CCD" w:rsidRPr="001C1CCD" w:rsidRDefault="001C1CCD" w:rsidP="00ED073C">
      <w:pPr>
        <w:rPr>
          <w:rFonts w:asciiTheme="minorHAnsi" w:hAnsiTheme="minorHAnsi"/>
          <w:sz w:val="22"/>
          <w:szCs w:val="22"/>
        </w:rPr>
      </w:pPr>
    </w:p>
    <w:p w14:paraId="7899CBE9" w14:textId="77777777" w:rsidR="00E5747F" w:rsidRPr="001C1CCD" w:rsidRDefault="00E5747F">
      <w:pPr>
        <w:tabs>
          <w:tab w:val="right" w:leader="dot" w:pos="8730"/>
        </w:tabs>
        <w:ind w:right="114"/>
        <w:rPr>
          <w:rFonts w:asciiTheme="minorHAnsi" w:hAnsiTheme="minorHAnsi"/>
          <w:sz w:val="22"/>
          <w:szCs w:val="22"/>
        </w:rPr>
      </w:pPr>
      <w:r w:rsidRPr="001C1CCD">
        <w:rPr>
          <w:rFonts w:asciiTheme="minorHAnsi" w:hAnsiTheme="minorHAnsi"/>
          <w:sz w:val="22"/>
          <w:szCs w:val="22"/>
        </w:rPr>
        <w:t>Name of Applicant:</w:t>
      </w:r>
      <w:r w:rsidRPr="001C1CCD">
        <w:rPr>
          <w:rFonts w:asciiTheme="minorHAnsi" w:hAnsiTheme="minorHAnsi"/>
          <w:sz w:val="22"/>
          <w:szCs w:val="22"/>
        </w:rPr>
        <w:tab/>
      </w:r>
    </w:p>
    <w:p w14:paraId="3F30AE7E" w14:textId="77777777" w:rsidR="00E5747F" w:rsidRPr="001C1CCD" w:rsidRDefault="00E5747F">
      <w:pPr>
        <w:tabs>
          <w:tab w:val="right" w:leader="dot" w:pos="8730"/>
        </w:tabs>
        <w:ind w:right="114"/>
        <w:rPr>
          <w:rFonts w:asciiTheme="minorHAnsi" w:hAnsiTheme="minorHAnsi"/>
          <w:sz w:val="22"/>
          <w:szCs w:val="22"/>
        </w:rPr>
      </w:pPr>
    </w:p>
    <w:p w14:paraId="49A2F38F" w14:textId="77777777" w:rsidR="00E5747F" w:rsidRPr="001C1CCD" w:rsidRDefault="00E5747F">
      <w:pPr>
        <w:tabs>
          <w:tab w:val="right" w:leader="dot" w:pos="8730"/>
        </w:tabs>
        <w:ind w:right="114"/>
        <w:rPr>
          <w:rFonts w:asciiTheme="minorHAnsi" w:hAnsiTheme="minorHAnsi"/>
          <w:sz w:val="22"/>
          <w:szCs w:val="22"/>
        </w:rPr>
      </w:pPr>
      <w:r w:rsidRPr="001C1CCD">
        <w:rPr>
          <w:rFonts w:asciiTheme="minorHAnsi" w:hAnsiTheme="minorHAnsi"/>
          <w:sz w:val="22"/>
          <w:szCs w:val="22"/>
        </w:rPr>
        <w:t>Department and Postal Address:</w:t>
      </w:r>
      <w:r w:rsidRPr="001C1CCD">
        <w:rPr>
          <w:rFonts w:asciiTheme="minorHAnsi" w:hAnsiTheme="minorHAnsi"/>
          <w:sz w:val="22"/>
          <w:szCs w:val="22"/>
        </w:rPr>
        <w:tab/>
      </w:r>
    </w:p>
    <w:p w14:paraId="0B66A259" w14:textId="77777777" w:rsidR="00E5747F" w:rsidRPr="001C1CCD" w:rsidRDefault="00E5747F">
      <w:pPr>
        <w:tabs>
          <w:tab w:val="right" w:leader="dot" w:pos="8730"/>
        </w:tabs>
        <w:ind w:right="114"/>
        <w:rPr>
          <w:rFonts w:asciiTheme="minorHAnsi" w:hAnsiTheme="minorHAnsi"/>
          <w:sz w:val="22"/>
          <w:szCs w:val="22"/>
        </w:rPr>
      </w:pPr>
    </w:p>
    <w:p w14:paraId="7B6EEB4C" w14:textId="77777777" w:rsidR="00E5747F" w:rsidRPr="001C1CCD" w:rsidRDefault="00E5747F">
      <w:pPr>
        <w:tabs>
          <w:tab w:val="right" w:leader="dot" w:pos="8730"/>
        </w:tabs>
        <w:ind w:right="114"/>
        <w:rPr>
          <w:rFonts w:asciiTheme="minorHAnsi" w:hAnsiTheme="minorHAnsi"/>
          <w:sz w:val="22"/>
          <w:szCs w:val="22"/>
        </w:rPr>
      </w:pPr>
      <w:r w:rsidRPr="001C1CCD">
        <w:rPr>
          <w:rFonts w:asciiTheme="minorHAnsi" w:hAnsiTheme="minorHAnsi"/>
          <w:sz w:val="22"/>
          <w:szCs w:val="22"/>
        </w:rPr>
        <w:tab/>
      </w:r>
    </w:p>
    <w:p w14:paraId="6945C0F0" w14:textId="77777777" w:rsidR="008E7B33" w:rsidRPr="001C1CCD" w:rsidRDefault="008E7B33">
      <w:pPr>
        <w:tabs>
          <w:tab w:val="right" w:leader="dot" w:pos="8730"/>
        </w:tabs>
        <w:ind w:right="114"/>
        <w:rPr>
          <w:rFonts w:asciiTheme="minorHAnsi" w:hAnsiTheme="minorHAnsi"/>
          <w:sz w:val="22"/>
          <w:szCs w:val="22"/>
        </w:rPr>
      </w:pPr>
    </w:p>
    <w:p w14:paraId="34079A9E" w14:textId="77777777" w:rsidR="00E5747F" w:rsidRPr="001C1CCD" w:rsidRDefault="00E5747F">
      <w:pPr>
        <w:tabs>
          <w:tab w:val="right" w:leader="dot" w:pos="8730"/>
        </w:tabs>
        <w:ind w:right="114"/>
        <w:rPr>
          <w:rFonts w:asciiTheme="minorHAnsi" w:hAnsiTheme="minorHAnsi"/>
          <w:sz w:val="22"/>
          <w:szCs w:val="22"/>
        </w:rPr>
      </w:pPr>
      <w:r w:rsidRPr="001C1CCD">
        <w:rPr>
          <w:rFonts w:asciiTheme="minorHAnsi" w:hAnsiTheme="minorHAnsi"/>
          <w:sz w:val="22"/>
          <w:szCs w:val="22"/>
        </w:rPr>
        <w:tab/>
      </w:r>
    </w:p>
    <w:p w14:paraId="22C37AAA" w14:textId="77777777" w:rsidR="007A0EC8" w:rsidRPr="001C1CCD" w:rsidRDefault="007A0EC8">
      <w:pPr>
        <w:tabs>
          <w:tab w:val="right" w:leader="dot" w:pos="8730"/>
        </w:tabs>
        <w:ind w:right="114"/>
        <w:rPr>
          <w:rFonts w:asciiTheme="minorHAnsi" w:hAnsiTheme="minorHAnsi"/>
          <w:sz w:val="22"/>
          <w:szCs w:val="22"/>
        </w:rPr>
      </w:pPr>
    </w:p>
    <w:p w14:paraId="40458860" w14:textId="77777777" w:rsidR="007A0EC8" w:rsidRPr="001C1CCD" w:rsidRDefault="007A0EC8">
      <w:pPr>
        <w:tabs>
          <w:tab w:val="right" w:leader="dot" w:pos="8730"/>
        </w:tabs>
        <w:ind w:right="114"/>
        <w:rPr>
          <w:rFonts w:asciiTheme="minorHAnsi" w:hAnsiTheme="minorHAnsi"/>
          <w:sz w:val="22"/>
          <w:szCs w:val="22"/>
        </w:rPr>
      </w:pPr>
      <w:r w:rsidRPr="001C1CCD">
        <w:rPr>
          <w:rFonts w:asciiTheme="minorHAnsi" w:hAnsiTheme="minorHAnsi"/>
          <w:sz w:val="22"/>
          <w:szCs w:val="22"/>
        </w:rPr>
        <w:t xml:space="preserve">Country of Residence: </w:t>
      </w:r>
      <w:r w:rsidRPr="001C1CCD">
        <w:rPr>
          <w:rFonts w:asciiTheme="minorHAnsi" w:hAnsiTheme="minorHAnsi"/>
          <w:sz w:val="22"/>
          <w:szCs w:val="22"/>
        </w:rPr>
        <w:tab/>
      </w:r>
    </w:p>
    <w:p w14:paraId="23C1D083" w14:textId="77777777" w:rsidR="00E5747F" w:rsidRPr="001C1CCD" w:rsidRDefault="00E5747F">
      <w:pPr>
        <w:ind w:right="114"/>
        <w:rPr>
          <w:rFonts w:asciiTheme="minorHAnsi" w:hAnsiTheme="minorHAnsi"/>
          <w:sz w:val="22"/>
          <w:szCs w:val="22"/>
        </w:rPr>
      </w:pPr>
      <w:r w:rsidRPr="001C1CCD">
        <w:rPr>
          <w:rFonts w:asciiTheme="minorHAnsi" w:hAnsiTheme="minorHAnsi"/>
          <w:sz w:val="22"/>
          <w:szCs w:val="22"/>
        </w:rPr>
        <w:tab/>
      </w:r>
      <w:r w:rsidRPr="001C1CCD">
        <w:rPr>
          <w:rFonts w:asciiTheme="minorHAnsi" w:hAnsiTheme="minorHAnsi"/>
          <w:sz w:val="22"/>
          <w:szCs w:val="22"/>
        </w:rPr>
        <w:tab/>
      </w:r>
      <w:r w:rsidRPr="001C1CCD">
        <w:rPr>
          <w:rFonts w:asciiTheme="minorHAnsi" w:hAnsiTheme="minorHAnsi"/>
          <w:sz w:val="22"/>
          <w:szCs w:val="22"/>
        </w:rPr>
        <w:tab/>
      </w:r>
      <w:r w:rsidRPr="001C1CCD">
        <w:rPr>
          <w:rFonts w:asciiTheme="minorHAnsi" w:hAnsiTheme="minorHAnsi"/>
          <w:sz w:val="22"/>
          <w:szCs w:val="22"/>
        </w:rPr>
        <w:tab/>
      </w:r>
      <w:r w:rsidRPr="001C1CCD">
        <w:rPr>
          <w:rFonts w:asciiTheme="minorHAnsi" w:hAnsiTheme="minorHAnsi"/>
          <w:sz w:val="22"/>
          <w:szCs w:val="22"/>
        </w:rPr>
        <w:tab/>
      </w:r>
    </w:p>
    <w:p w14:paraId="5D68F5B3" w14:textId="77777777" w:rsidR="00E5747F" w:rsidRPr="001C1CCD" w:rsidRDefault="007A0EC8">
      <w:pPr>
        <w:tabs>
          <w:tab w:val="right" w:leader="dot" w:pos="8640"/>
        </w:tabs>
        <w:ind w:right="114"/>
        <w:rPr>
          <w:rFonts w:asciiTheme="minorHAnsi" w:hAnsiTheme="minorHAnsi"/>
          <w:sz w:val="22"/>
          <w:szCs w:val="22"/>
        </w:rPr>
      </w:pPr>
      <w:r w:rsidRPr="001C1CCD">
        <w:rPr>
          <w:rFonts w:asciiTheme="minorHAnsi" w:hAnsiTheme="minorHAnsi"/>
          <w:sz w:val="22"/>
          <w:szCs w:val="22"/>
        </w:rPr>
        <w:t xml:space="preserve">Email (please print clearly): </w:t>
      </w:r>
      <w:r w:rsidR="00E5747F" w:rsidRPr="001C1CCD">
        <w:rPr>
          <w:rFonts w:asciiTheme="minorHAnsi" w:hAnsiTheme="minorHAnsi"/>
          <w:sz w:val="22"/>
          <w:szCs w:val="22"/>
        </w:rPr>
        <w:tab/>
      </w:r>
    </w:p>
    <w:p w14:paraId="1EA6B224" w14:textId="77777777" w:rsidR="00E5747F" w:rsidRPr="001C1CCD" w:rsidRDefault="00E5747F">
      <w:pPr>
        <w:ind w:right="114"/>
        <w:rPr>
          <w:rFonts w:asciiTheme="minorHAnsi" w:hAnsiTheme="minorHAnsi"/>
          <w:sz w:val="22"/>
          <w:szCs w:val="22"/>
        </w:rPr>
      </w:pPr>
    </w:p>
    <w:p w14:paraId="7C0CC7F2" w14:textId="77777777" w:rsidR="00E5747F" w:rsidRPr="001C1CCD" w:rsidRDefault="00B92641">
      <w:pPr>
        <w:ind w:right="114"/>
        <w:rPr>
          <w:rFonts w:asciiTheme="minorHAnsi" w:hAnsiTheme="minorHAnsi"/>
          <w:sz w:val="22"/>
          <w:szCs w:val="22"/>
        </w:rPr>
      </w:pPr>
      <w:r w:rsidRPr="001C1CCD">
        <w:rPr>
          <w:rFonts w:asciiTheme="minorHAnsi" w:hAnsiTheme="minorHAnsi"/>
          <w:sz w:val="22"/>
          <w:szCs w:val="22"/>
        </w:rPr>
        <w:t>I am a member of the ESE,</w:t>
      </w:r>
      <w:r w:rsidR="00B75624" w:rsidRPr="001C1CCD">
        <w:rPr>
          <w:rFonts w:asciiTheme="minorHAnsi" w:hAnsiTheme="minorHAnsi"/>
          <w:sz w:val="22"/>
          <w:szCs w:val="22"/>
        </w:rPr>
        <w:t xml:space="preserve"> and</w:t>
      </w:r>
      <w:r w:rsidRPr="001C1CCD">
        <w:rPr>
          <w:rFonts w:asciiTheme="minorHAnsi" w:hAnsiTheme="minorHAnsi"/>
          <w:sz w:val="22"/>
          <w:szCs w:val="22"/>
        </w:rPr>
        <w:t xml:space="preserve"> my membership number is:</w:t>
      </w:r>
      <w:r w:rsidR="007A0EC8" w:rsidRPr="001C1CCD">
        <w:rPr>
          <w:rFonts w:asciiTheme="minorHAnsi" w:hAnsiTheme="minorHAnsi"/>
          <w:sz w:val="22"/>
          <w:szCs w:val="22"/>
        </w:rPr>
        <w:t xml:space="preserve"> …………………………………………………</w:t>
      </w:r>
      <w:r w:rsidRPr="001C1CCD">
        <w:rPr>
          <w:rFonts w:asciiTheme="minorHAnsi" w:hAnsiTheme="minorHAnsi"/>
          <w:sz w:val="22"/>
          <w:szCs w:val="22"/>
        </w:rPr>
        <w:t>…</w:t>
      </w:r>
      <w:r w:rsidR="007A0EC8" w:rsidRPr="001C1CCD">
        <w:rPr>
          <w:rFonts w:asciiTheme="minorHAnsi" w:hAnsiTheme="minorHAnsi"/>
          <w:sz w:val="22"/>
          <w:szCs w:val="22"/>
        </w:rPr>
        <w:t>…</w:t>
      </w:r>
    </w:p>
    <w:p w14:paraId="115F89F3" w14:textId="77777777" w:rsidR="007D5218" w:rsidRDefault="007D5218">
      <w:pPr>
        <w:ind w:right="114"/>
        <w:rPr>
          <w:rFonts w:asciiTheme="minorHAnsi" w:hAnsiTheme="minorHAnsi"/>
          <w:i/>
          <w:sz w:val="22"/>
          <w:szCs w:val="22"/>
        </w:rPr>
      </w:pPr>
    </w:p>
    <w:p w14:paraId="193BECA5" w14:textId="77777777" w:rsidR="00CD6264" w:rsidRPr="001C1CCD" w:rsidRDefault="0073203A">
      <w:pPr>
        <w:ind w:right="114"/>
        <w:rPr>
          <w:rFonts w:asciiTheme="minorHAnsi" w:hAnsiTheme="minorHAnsi"/>
          <w:i/>
          <w:sz w:val="22"/>
          <w:szCs w:val="22"/>
        </w:rPr>
      </w:pPr>
      <w:r w:rsidRPr="001C1CCD">
        <w:rPr>
          <w:rFonts w:asciiTheme="minorHAnsi" w:hAnsiTheme="minorHAnsi"/>
          <w:i/>
          <w:sz w:val="22"/>
          <w:szCs w:val="22"/>
        </w:rPr>
        <w:t xml:space="preserve">Please note that you must be an ESE member to be eligible. You can </w:t>
      </w:r>
      <w:r w:rsidR="00CD6264" w:rsidRPr="001C1CCD">
        <w:rPr>
          <w:rFonts w:asciiTheme="minorHAnsi" w:hAnsiTheme="minorHAnsi"/>
          <w:i/>
          <w:sz w:val="22"/>
          <w:szCs w:val="22"/>
        </w:rPr>
        <w:t xml:space="preserve">contact the ESE </w:t>
      </w:r>
      <w:r w:rsidR="00895254" w:rsidRPr="001C1CCD">
        <w:rPr>
          <w:rFonts w:asciiTheme="minorHAnsi" w:hAnsiTheme="minorHAnsi"/>
          <w:i/>
          <w:sz w:val="22"/>
          <w:szCs w:val="22"/>
        </w:rPr>
        <w:t xml:space="preserve">Office </w:t>
      </w:r>
      <w:r w:rsidRPr="001C1CCD">
        <w:rPr>
          <w:rFonts w:asciiTheme="minorHAnsi" w:hAnsiTheme="minorHAnsi"/>
          <w:i/>
          <w:sz w:val="22"/>
          <w:szCs w:val="22"/>
        </w:rPr>
        <w:t>(</w:t>
      </w:r>
      <w:hyperlink r:id="rId11" w:history="1">
        <w:r w:rsidR="00CD6264" w:rsidRPr="001C1CCD">
          <w:rPr>
            <w:rStyle w:val="Hyperlink"/>
            <w:rFonts w:asciiTheme="minorHAnsi" w:hAnsiTheme="minorHAnsi"/>
            <w:i/>
            <w:sz w:val="22"/>
            <w:szCs w:val="22"/>
          </w:rPr>
          <w:t>info@euro-endo.org</w:t>
        </w:r>
      </w:hyperlink>
      <w:r w:rsidRPr="001C1CCD">
        <w:rPr>
          <w:rFonts w:asciiTheme="minorHAnsi" w:hAnsiTheme="minorHAnsi"/>
          <w:i/>
          <w:sz w:val="22"/>
          <w:szCs w:val="22"/>
        </w:rPr>
        <w:t xml:space="preserve">) if </w:t>
      </w:r>
      <w:r w:rsidR="00CD6264" w:rsidRPr="001C1CCD">
        <w:rPr>
          <w:rFonts w:asciiTheme="minorHAnsi" w:hAnsiTheme="minorHAnsi"/>
          <w:i/>
          <w:sz w:val="22"/>
          <w:szCs w:val="22"/>
        </w:rPr>
        <w:t>you need confirmation of your membership number</w:t>
      </w:r>
      <w:r w:rsidR="005334FE" w:rsidRPr="001C1CCD">
        <w:rPr>
          <w:rFonts w:asciiTheme="minorHAnsi" w:hAnsiTheme="minorHAnsi"/>
          <w:i/>
          <w:sz w:val="22"/>
          <w:szCs w:val="22"/>
        </w:rPr>
        <w:t>, or if you would like to become a member in order to apply for this grant</w:t>
      </w:r>
      <w:r w:rsidR="00CD6264" w:rsidRPr="001C1CCD">
        <w:rPr>
          <w:rFonts w:asciiTheme="minorHAnsi" w:hAnsiTheme="minorHAnsi"/>
          <w:i/>
          <w:sz w:val="22"/>
          <w:szCs w:val="22"/>
        </w:rPr>
        <w:t>.</w:t>
      </w:r>
    </w:p>
    <w:p w14:paraId="2AF246B7" w14:textId="77777777" w:rsidR="007D5218" w:rsidRDefault="007D521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B8FACFA" w14:textId="77777777" w:rsidR="008E7B33" w:rsidRPr="001C1CCD" w:rsidRDefault="008E7B33" w:rsidP="008E7B33">
      <w:pPr>
        <w:ind w:right="114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7796"/>
      </w:tblGrid>
      <w:tr w:rsidR="00C53340" w:rsidRPr="001C1CCD" w14:paraId="293B1D55" w14:textId="77777777" w:rsidTr="000072DC">
        <w:tc>
          <w:tcPr>
            <w:tcW w:w="959" w:type="dxa"/>
          </w:tcPr>
          <w:p w14:paraId="41EBCC23" w14:textId="77777777" w:rsidR="00C53340" w:rsidRPr="001C1CCD" w:rsidRDefault="00C53340" w:rsidP="000072D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1C1CC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  <w:r w:rsidRPr="001C1C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sym w:font="Wingdings" w:char="F0FC"/>
            </w:r>
            <w:r w:rsidRPr="001C1C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  </w:t>
            </w:r>
            <w:r w:rsidRPr="001C1CCD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sym w:font="Wingdings" w:char="F0FB"/>
            </w:r>
          </w:p>
        </w:tc>
        <w:tc>
          <w:tcPr>
            <w:tcW w:w="7796" w:type="dxa"/>
          </w:tcPr>
          <w:p w14:paraId="0E0321FA" w14:textId="77777777" w:rsidR="00C53340" w:rsidRPr="001C1CCD" w:rsidRDefault="00A2100D" w:rsidP="000072DC">
            <w:pPr>
              <w:ind w:right="114"/>
              <w:rPr>
                <w:rFonts w:asciiTheme="minorHAnsi" w:hAnsiTheme="minorHAnsi"/>
                <w:sz w:val="22"/>
                <w:szCs w:val="22"/>
              </w:rPr>
            </w:pPr>
            <w:r w:rsidRPr="001C1CCD">
              <w:rPr>
                <w:rFonts w:asciiTheme="minorHAnsi" w:hAnsiTheme="minorHAnsi"/>
                <w:b/>
                <w:sz w:val="22"/>
                <w:szCs w:val="22"/>
              </w:rPr>
              <w:t>Check List</w:t>
            </w:r>
          </w:p>
        </w:tc>
      </w:tr>
      <w:tr w:rsidR="00C53340" w:rsidRPr="001C1CCD" w14:paraId="1806B51F" w14:textId="77777777" w:rsidTr="000072DC">
        <w:tc>
          <w:tcPr>
            <w:tcW w:w="959" w:type="dxa"/>
          </w:tcPr>
          <w:p w14:paraId="5BE1117B" w14:textId="77777777" w:rsidR="00C53340" w:rsidRPr="001C1CCD" w:rsidRDefault="00C53340" w:rsidP="000072D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</w:tcPr>
          <w:p w14:paraId="64688016" w14:textId="77777777" w:rsidR="00C53340" w:rsidRPr="001C1CCD" w:rsidRDefault="00C53340" w:rsidP="00D741C4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C1CCD">
              <w:rPr>
                <w:rFonts w:asciiTheme="minorHAnsi" w:hAnsiTheme="minorHAnsi"/>
                <w:sz w:val="22"/>
                <w:szCs w:val="22"/>
              </w:rPr>
              <w:t>I am a current member of ESE</w:t>
            </w:r>
            <w:r w:rsidR="00D741C4" w:rsidRPr="001C1CC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334FE" w:rsidRPr="001C1CCD" w14:paraId="4B3BCA20" w14:textId="77777777" w:rsidTr="000072DC">
        <w:tc>
          <w:tcPr>
            <w:tcW w:w="959" w:type="dxa"/>
          </w:tcPr>
          <w:p w14:paraId="545F13AB" w14:textId="77777777" w:rsidR="005334FE" w:rsidRPr="001C1CCD" w:rsidRDefault="005334FE" w:rsidP="000072D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</w:tcPr>
          <w:p w14:paraId="5E8263CE" w14:textId="77777777" w:rsidR="005334FE" w:rsidRPr="001C1CCD" w:rsidRDefault="005334FE" w:rsidP="00D741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C1CCD">
              <w:rPr>
                <w:rFonts w:asciiTheme="minorHAnsi" w:hAnsiTheme="minorHAnsi"/>
                <w:sz w:val="22"/>
                <w:szCs w:val="22"/>
              </w:rPr>
              <w:t>I am a nurse.</w:t>
            </w:r>
          </w:p>
        </w:tc>
      </w:tr>
      <w:tr w:rsidR="00C53340" w:rsidRPr="001C1CCD" w14:paraId="6368698E" w14:textId="77777777" w:rsidTr="000072DC">
        <w:tc>
          <w:tcPr>
            <w:tcW w:w="959" w:type="dxa"/>
          </w:tcPr>
          <w:p w14:paraId="4FC603DE" w14:textId="77777777" w:rsidR="00C53340" w:rsidRPr="001C1CCD" w:rsidRDefault="00C53340" w:rsidP="000072D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</w:tcPr>
          <w:p w14:paraId="7A8F381B" w14:textId="77777777" w:rsidR="00C53340" w:rsidRPr="001C1CCD" w:rsidRDefault="00C53340" w:rsidP="000072D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C1CCD">
              <w:rPr>
                <w:rFonts w:asciiTheme="minorHAnsi" w:hAnsiTheme="minorHAnsi"/>
                <w:sz w:val="22"/>
                <w:szCs w:val="22"/>
                <w:lang w:val="en-US"/>
              </w:rPr>
              <w:t>I attach proof of eligibility to this application form.</w:t>
            </w:r>
          </w:p>
        </w:tc>
      </w:tr>
      <w:tr w:rsidR="00C53340" w:rsidRPr="001C1CCD" w14:paraId="4A28208E" w14:textId="77777777" w:rsidTr="000072DC">
        <w:tc>
          <w:tcPr>
            <w:tcW w:w="959" w:type="dxa"/>
          </w:tcPr>
          <w:p w14:paraId="37A64F44" w14:textId="77777777" w:rsidR="00C53340" w:rsidRPr="001C1CCD" w:rsidRDefault="00C53340" w:rsidP="000072D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</w:tcPr>
          <w:p w14:paraId="023BC603" w14:textId="77777777" w:rsidR="00C53340" w:rsidRPr="001C1CCD" w:rsidRDefault="00C53340" w:rsidP="005334FE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C1CCD">
              <w:rPr>
                <w:rFonts w:asciiTheme="minorHAnsi" w:hAnsiTheme="minorHAnsi"/>
                <w:sz w:val="22"/>
                <w:szCs w:val="22"/>
                <w:lang w:val="en-US"/>
              </w:rPr>
              <w:t>I understand th</w:t>
            </w:r>
            <w:r w:rsidR="00D741C4" w:rsidRPr="001C1CC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is </w:t>
            </w:r>
            <w:r w:rsidR="00D741C4" w:rsidRPr="001C1CCD">
              <w:rPr>
                <w:rFonts w:asciiTheme="minorHAnsi" w:hAnsiTheme="minorHAnsi"/>
                <w:sz w:val="22"/>
                <w:szCs w:val="22"/>
              </w:rPr>
              <w:t xml:space="preserve">grant is </w:t>
            </w:r>
            <w:r w:rsidRPr="001C1CCD">
              <w:rPr>
                <w:rFonts w:asciiTheme="minorHAnsi" w:hAnsiTheme="minorHAnsi"/>
                <w:sz w:val="22"/>
                <w:szCs w:val="22"/>
              </w:rPr>
              <w:t xml:space="preserve">available for attendance </w:t>
            </w:r>
            <w:r w:rsidR="00D741C4" w:rsidRPr="001C1CCD">
              <w:rPr>
                <w:rFonts w:asciiTheme="minorHAnsi" w:hAnsiTheme="minorHAnsi"/>
                <w:sz w:val="22"/>
                <w:szCs w:val="22"/>
              </w:rPr>
              <w:t xml:space="preserve">to the annual </w:t>
            </w:r>
            <w:r w:rsidR="00B75624" w:rsidRPr="001C1CCD">
              <w:rPr>
                <w:rFonts w:asciiTheme="minorHAnsi" w:hAnsiTheme="minorHAnsi"/>
                <w:sz w:val="22"/>
                <w:szCs w:val="22"/>
              </w:rPr>
              <w:t>ECE</w:t>
            </w:r>
            <w:r w:rsidRPr="001C1C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34FE" w:rsidRPr="001C1CCD">
              <w:rPr>
                <w:rFonts w:asciiTheme="minorHAnsi" w:hAnsiTheme="minorHAnsi"/>
                <w:sz w:val="22"/>
                <w:szCs w:val="22"/>
              </w:rPr>
              <w:t xml:space="preserve">and pre-congress course </w:t>
            </w:r>
            <w:r w:rsidRPr="001C1CCD">
              <w:rPr>
                <w:rFonts w:asciiTheme="minorHAnsi" w:hAnsiTheme="minorHAnsi"/>
                <w:sz w:val="22"/>
                <w:szCs w:val="22"/>
              </w:rPr>
              <w:t>and can be used for</w:t>
            </w:r>
            <w:r w:rsidR="00D0225F" w:rsidRPr="001C1CCD">
              <w:rPr>
                <w:rFonts w:asciiTheme="minorHAnsi" w:hAnsiTheme="minorHAnsi"/>
                <w:sz w:val="22"/>
                <w:szCs w:val="22"/>
              </w:rPr>
              <w:t xml:space="preserve"> payment towards</w:t>
            </w:r>
            <w:r w:rsidRPr="001C1CCD">
              <w:rPr>
                <w:rFonts w:asciiTheme="minorHAnsi" w:hAnsiTheme="minorHAnsi"/>
                <w:sz w:val="22"/>
                <w:szCs w:val="22"/>
              </w:rPr>
              <w:t xml:space="preserve"> travel, accommodation or registration</w:t>
            </w:r>
            <w:r w:rsidR="00D0225F" w:rsidRPr="001C1CC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53340" w:rsidRPr="001C1CCD" w14:paraId="6BAE832C" w14:textId="77777777" w:rsidTr="000072DC">
        <w:tc>
          <w:tcPr>
            <w:tcW w:w="959" w:type="dxa"/>
          </w:tcPr>
          <w:p w14:paraId="0075BBA9" w14:textId="77777777" w:rsidR="00C53340" w:rsidRPr="001C1CCD" w:rsidRDefault="00C53340" w:rsidP="000072D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796" w:type="dxa"/>
          </w:tcPr>
          <w:p w14:paraId="3FAD053B" w14:textId="12CC788C" w:rsidR="00C53340" w:rsidRPr="001C1CCD" w:rsidRDefault="00C53340" w:rsidP="00DD75E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C1CC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 understand that the </w:t>
            </w:r>
            <w:r w:rsidRPr="001C1CCD">
              <w:rPr>
                <w:rFonts w:asciiTheme="minorHAnsi" w:hAnsiTheme="minorHAnsi"/>
                <w:sz w:val="22"/>
                <w:szCs w:val="22"/>
              </w:rPr>
              <w:t xml:space="preserve">ESE Meeting </w:t>
            </w:r>
            <w:r w:rsidR="00D741C4" w:rsidRPr="001C1CCD">
              <w:rPr>
                <w:rFonts w:asciiTheme="minorHAnsi" w:hAnsiTheme="minorHAnsi"/>
                <w:sz w:val="22"/>
                <w:szCs w:val="22"/>
              </w:rPr>
              <w:t>G</w:t>
            </w:r>
            <w:r w:rsidRPr="001C1CCD">
              <w:rPr>
                <w:rFonts w:asciiTheme="minorHAnsi" w:hAnsiTheme="minorHAnsi"/>
                <w:sz w:val="22"/>
                <w:szCs w:val="22"/>
              </w:rPr>
              <w:t xml:space="preserve">rant does </w:t>
            </w:r>
            <w:r w:rsidR="007C071C" w:rsidRPr="007C071C">
              <w:rPr>
                <w:rFonts w:asciiTheme="minorHAnsi" w:hAnsiTheme="minorHAnsi"/>
                <w:b/>
                <w:sz w:val="22"/>
                <w:szCs w:val="22"/>
              </w:rPr>
              <w:t>not</w:t>
            </w:r>
            <w:r w:rsidRPr="001C1CCD">
              <w:rPr>
                <w:rFonts w:asciiTheme="minorHAnsi" w:hAnsiTheme="minorHAnsi"/>
                <w:sz w:val="22"/>
                <w:szCs w:val="22"/>
              </w:rPr>
              <w:t xml:space="preserve"> entitle </w:t>
            </w:r>
            <w:r w:rsidR="00D741C4" w:rsidRPr="001C1CCD">
              <w:rPr>
                <w:rFonts w:asciiTheme="minorHAnsi" w:hAnsiTheme="minorHAnsi"/>
                <w:sz w:val="22"/>
                <w:szCs w:val="22"/>
              </w:rPr>
              <w:t xml:space="preserve">me </w:t>
            </w:r>
            <w:r w:rsidRPr="001C1CCD">
              <w:rPr>
                <w:rFonts w:asciiTheme="minorHAnsi" w:hAnsiTheme="minorHAnsi"/>
                <w:sz w:val="22"/>
                <w:szCs w:val="22"/>
              </w:rPr>
              <w:t>to free registration</w:t>
            </w:r>
            <w:r w:rsidR="005334FE" w:rsidRPr="001C1CCD">
              <w:rPr>
                <w:rFonts w:asciiTheme="minorHAnsi" w:hAnsiTheme="minorHAnsi"/>
                <w:sz w:val="22"/>
                <w:szCs w:val="22"/>
              </w:rPr>
              <w:t xml:space="preserve"> to ECE 201</w:t>
            </w:r>
            <w:r w:rsidR="001C1CCD">
              <w:rPr>
                <w:rFonts w:asciiTheme="minorHAnsi" w:hAnsiTheme="minorHAnsi"/>
                <w:sz w:val="22"/>
                <w:szCs w:val="22"/>
              </w:rPr>
              <w:t>9</w:t>
            </w:r>
            <w:r w:rsidR="005334FE" w:rsidRPr="001C1CCD">
              <w:rPr>
                <w:rFonts w:asciiTheme="minorHAnsi" w:hAnsiTheme="minorHAnsi"/>
                <w:sz w:val="22"/>
                <w:szCs w:val="22"/>
              </w:rPr>
              <w:t xml:space="preserve"> sessions</w:t>
            </w:r>
            <w:r w:rsidRPr="001C1CC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20EB1304" w14:textId="77777777" w:rsidR="00C53340" w:rsidRPr="001C1CCD" w:rsidRDefault="00C53340" w:rsidP="00B9264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72634556" w14:textId="528261D8" w:rsidR="008E7B33" w:rsidRPr="001C1CCD" w:rsidRDefault="008E7B33" w:rsidP="0080008F">
      <w:pPr>
        <w:ind w:right="114"/>
        <w:jc w:val="both"/>
        <w:rPr>
          <w:rFonts w:asciiTheme="minorHAnsi" w:hAnsiTheme="minorHAnsi"/>
          <w:sz w:val="22"/>
          <w:szCs w:val="22"/>
        </w:rPr>
      </w:pPr>
      <w:r w:rsidRPr="001C1CCD">
        <w:rPr>
          <w:rFonts w:asciiTheme="minorHAnsi" w:hAnsiTheme="minorHAnsi"/>
          <w:sz w:val="22"/>
          <w:szCs w:val="22"/>
        </w:rPr>
        <w:t xml:space="preserve">I confirm that I meet the conditions of the eligibility criteria as set out </w:t>
      </w:r>
      <w:r w:rsidR="00131FDC" w:rsidRPr="001C1CCD">
        <w:rPr>
          <w:rFonts w:asciiTheme="minorHAnsi" w:hAnsiTheme="minorHAnsi"/>
          <w:sz w:val="22"/>
          <w:szCs w:val="22"/>
        </w:rPr>
        <w:t>above and that</w:t>
      </w:r>
      <w:r w:rsidR="007D5218">
        <w:rPr>
          <w:rFonts w:asciiTheme="minorHAnsi" w:hAnsiTheme="minorHAnsi"/>
          <w:sz w:val="22"/>
          <w:szCs w:val="22"/>
        </w:rPr>
        <w:t>,</w:t>
      </w:r>
      <w:r w:rsidR="00131FDC" w:rsidRPr="001C1CCD">
        <w:rPr>
          <w:rFonts w:asciiTheme="minorHAnsi" w:hAnsiTheme="minorHAnsi"/>
          <w:sz w:val="22"/>
          <w:szCs w:val="22"/>
        </w:rPr>
        <w:t xml:space="preserve"> if awarded, the </w:t>
      </w:r>
      <w:r w:rsidRPr="001C1CCD">
        <w:rPr>
          <w:rFonts w:asciiTheme="minorHAnsi" w:hAnsiTheme="minorHAnsi"/>
          <w:sz w:val="22"/>
          <w:szCs w:val="22"/>
        </w:rPr>
        <w:t xml:space="preserve">grant will be used for the purpose of attending the </w:t>
      </w:r>
      <w:r w:rsidR="005334FE" w:rsidRPr="001C1CCD">
        <w:rPr>
          <w:rFonts w:asciiTheme="minorHAnsi" w:hAnsiTheme="minorHAnsi"/>
          <w:sz w:val="22"/>
          <w:szCs w:val="22"/>
        </w:rPr>
        <w:t xml:space="preserve">specified </w:t>
      </w:r>
      <w:r w:rsidRPr="001C1CCD">
        <w:rPr>
          <w:rFonts w:asciiTheme="minorHAnsi" w:hAnsiTheme="minorHAnsi"/>
          <w:sz w:val="22"/>
          <w:szCs w:val="22"/>
        </w:rPr>
        <w:t xml:space="preserve">meeting and if </w:t>
      </w:r>
      <w:r w:rsidR="00131FDC" w:rsidRPr="001C1CCD">
        <w:rPr>
          <w:rFonts w:asciiTheme="minorHAnsi" w:hAnsiTheme="minorHAnsi"/>
          <w:sz w:val="22"/>
          <w:szCs w:val="22"/>
        </w:rPr>
        <w:t xml:space="preserve">full </w:t>
      </w:r>
      <w:r w:rsidRPr="001C1CCD">
        <w:rPr>
          <w:rFonts w:asciiTheme="minorHAnsi" w:hAnsiTheme="minorHAnsi"/>
          <w:sz w:val="22"/>
          <w:szCs w:val="22"/>
        </w:rPr>
        <w:t>support is obtained elsewhere it will be refunded to the European Society of Endocrinology.</w:t>
      </w:r>
    </w:p>
    <w:p w14:paraId="6567E229" w14:textId="77777777" w:rsidR="008E7B33" w:rsidRPr="001C1CCD" w:rsidRDefault="008E7B33" w:rsidP="0080008F">
      <w:pPr>
        <w:ind w:right="114"/>
        <w:jc w:val="both"/>
        <w:rPr>
          <w:rFonts w:asciiTheme="minorHAnsi" w:hAnsiTheme="minorHAnsi"/>
          <w:sz w:val="22"/>
          <w:szCs w:val="22"/>
        </w:rPr>
      </w:pPr>
    </w:p>
    <w:p w14:paraId="5D5C2AB7" w14:textId="77777777" w:rsidR="00E976BD" w:rsidRDefault="00ED073C" w:rsidP="0080008F">
      <w:pPr>
        <w:ind w:right="114"/>
        <w:jc w:val="both"/>
        <w:rPr>
          <w:rFonts w:asciiTheme="minorHAnsi" w:hAnsiTheme="minorHAnsi"/>
          <w:sz w:val="22"/>
          <w:szCs w:val="22"/>
        </w:rPr>
      </w:pPr>
      <w:r w:rsidRPr="001C1CCD">
        <w:rPr>
          <w:rFonts w:asciiTheme="minorHAnsi" w:hAnsiTheme="minorHAnsi"/>
          <w:sz w:val="22"/>
          <w:szCs w:val="22"/>
        </w:rPr>
        <w:t>Applicants will be notified as to whether their application has been successful.</w:t>
      </w:r>
      <w:r w:rsidR="00E976BD">
        <w:rPr>
          <w:rFonts w:asciiTheme="minorHAnsi" w:hAnsiTheme="minorHAnsi"/>
          <w:sz w:val="22"/>
          <w:szCs w:val="22"/>
        </w:rPr>
        <w:t xml:space="preserve">  On confirmation </w:t>
      </w:r>
      <w:proofErr w:type="gramStart"/>
      <w:r w:rsidR="00E976BD">
        <w:rPr>
          <w:rFonts w:asciiTheme="minorHAnsi" w:hAnsiTheme="minorHAnsi"/>
          <w:sz w:val="22"/>
          <w:szCs w:val="22"/>
        </w:rPr>
        <w:t xml:space="preserve">a  </w:t>
      </w:r>
      <w:proofErr w:type="spellStart"/>
      <w:r w:rsidR="00E976BD">
        <w:rPr>
          <w:rFonts w:asciiTheme="minorHAnsi" w:hAnsiTheme="minorHAnsi"/>
          <w:sz w:val="22"/>
          <w:szCs w:val="22"/>
        </w:rPr>
        <w:t>a</w:t>
      </w:r>
      <w:proofErr w:type="spellEnd"/>
      <w:proofErr w:type="gramEnd"/>
      <w:r w:rsidR="00E976BD">
        <w:rPr>
          <w:rFonts w:asciiTheme="minorHAnsi" w:hAnsiTheme="minorHAnsi"/>
          <w:sz w:val="22"/>
          <w:szCs w:val="22"/>
        </w:rPr>
        <w:t xml:space="preserve"> Financial Details form will be sent to you requesting your bank account information and your supporting receipts/proof of payment so that your grant can be paid by bank transfer.</w:t>
      </w:r>
    </w:p>
    <w:p w14:paraId="33DF96EE" w14:textId="77777777" w:rsidR="008E7B33" w:rsidRPr="001C1CCD" w:rsidRDefault="008E7B33" w:rsidP="008E7B33">
      <w:pPr>
        <w:ind w:right="114"/>
        <w:rPr>
          <w:rFonts w:asciiTheme="minorHAnsi" w:hAnsiTheme="minorHAnsi"/>
          <w:sz w:val="22"/>
          <w:szCs w:val="22"/>
        </w:rPr>
      </w:pPr>
    </w:p>
    <w:p w14:paraId="596FA499" w14:textId="77777777" w:rsidR="007D5218" w:rsidRDefault="007D5218" w:rsidP="008E7B33">
      <w:pPr>
        <w:tabs>
          <w:tab w:val="right" w:leader="dot" w:pos="5310"/>
          <w:tab w:val="left" w:pos="5490"/>
          <w:tab w:val="right" w:leader="dot" w:pos="8820"/>
        </w:tabs>
        <w:ind w:right="114"/>
        <w:rPr>
          <w:rFonts w:asciiTheme="minorHAnsi" w:hAnsiTheme="minorHAnsi"/>
          <w:sz w:val="22"/>
          <w:szCs w:val="22"/>
        </w:rPr>
      </w:pPr>
    </w:p>
    <w:p w14:paraId="2B0A57AD" w14:textId="77777777" w:rsidR="008E7B33" w:rsidRPr="001C1CCD" w:rsidRDefault="008E7B33" w:rsidP="008E7B33">
      <w:pPr>
        <w:tabs>
          <w:tab w:val="right" w:leader="dot" w:pos="5310"/>
          <w:tab w:val="left" w:pos="5490"/>
          <w:tab w:val="right" w:leader="dot" w:pos="8820"/>
        </w:tabs>
        <w:ind w:right="114"/>
        <w:rPr>
          <w:rFonts w:asciiTheme="minorHAnsi" w:hAnsiTheme="minorHAnsi"/>
          <w:sz w:val="22"/>
          <w:szCs w:val="22"/>
        </w:rPr>
      </w:pPr>
      <w:r w:rsidRPr="001C1CCD">
        <w:rPr>
          <w:rFonts w:asciiTheme="minorHAnsi" w:hAnsiTheme="minorHAnsi"/>
          <w:sz w:val="22"/>
          <w:szCs w:val="22"/>
        </w:rPr>
        <w:t xml:space="preserve">Applicant’s signature </w:t>
      </w:r>
      <w:r w:rsidRPr="001C1CCD">
        <w:rPr>
          <w:rFonts w:asciiTheme="minorHAnsi" w:hAnsiTheme="minorHAnsi"/>
          <w:sz w:val="22"/>
          <w:szCs w:val="22"/>
        </w:rPr>
        <w:tab/>
      </w:r>
      <w:r w:rsidRPr="001C1CCD">
        <w:rPr>
          <w:rFonts w:asciiTheme="minorHAnsi" w:hAnsiTheme="minorHAnsi"/>
          <w:sz w:val="22"/>
          <w:szCs w:val="22"/>
        </w:rPr>
        <w:tab/>
        <w:t>Date</w:t>
      </w:r>
      <w:r w:rsidRPr="001C1CCD">
        <w:rPr>
          <w:rFonts w:asciiTheme="minorHAnsi" w:hAnsiTheme="minorHAnsi"/>
          <w:sz w:val="22"/>
          <w:szCs w:val="22"/>
        </w:rPr>
        <w:tab/>
      </w:r>
    </w:p>
    <w:p w14:paraId="46D2565F" w14:textId="77777777" w:rsidR="007A0EC8" w:rsidRPr="001C1CCD" w:rsidRDefault="007A0EC8" w:rsidP="007A0EC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0E486224" w14:textId="77777777" w:rsidR="00E976BD" w:rsidRDefault="00E976BD" w:rsidP="007A0EC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Send the completed application form by email to </w:t>
      </w:r>
      <w:hyperlink r:id="rId12" w:history="1">
        <w:r w:rsidRPr="000127B3">
          <w:rPr>
            <w:rStyle w:val="Hyperlink"/>
            <w:rFonts w:asciiTheme="minorHAnsi" w:hAnsiTheme="minorHAnsi"/>
            <w:sz w:val="22"/>
            <w:szCs w:val="22"/>
            <w:lang w:val="en-US"/>
          </w:rPr>
          <w:t>info@euro-endo.org</w:t>
        </w:r>
      </w:hyperlink>
      <w:r>
        <w:rPr>
          <w:rFonts w:asciiTheme="minorHAnsi" w:hAnsiTheme="minorHAnsi"/>
          <w:sz w:val="22"/>
          <w:szCs w:val="22"/>
          <w:lang w:val="en-US"/>
        </w:rPr>
        <w:t xml:space="preserve"> or post to:</w:t>
      </w:r>
    </w:p>
    <w:p w14:paraId="3C84D6AB" w14:textId="01FBDA70" w:rsidR="00536511" w:rsidRPr="001C1CCD" w:rsidRDefault="001C1CCD" w:rsidP="005365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ESE Office</w:t>
      </w:r>
      <w:r w:rsidR="007D5218">
        <w:rPr>
          <w:rFonts w:asciiTheme="minorHAnsi" w:hAnsi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/>
          <w:sz w:val="22"/>
          <w:szCs w:val="22"/>
          <w:lang w:val="en-US"/>
        </w:rPr>
        <w:t xml:space="preserve">Starling </w:t>
      </w:r>
      <w:r w:rsidR="00536511" w:rsidRPr="001C1CCD">
        <w:rPr>
          <w:rFonts w:asciiTheme="minorHAnsi" w:hAnsiTheme="minorHAnsi"/>
          <w:sz w:val="22"/>
          <w:szCs w:val="22"/>
          <w:lang w:val="en-US"/>
        </w:rPr>
        <w:t xml:space="preserve">House, </w:t>
      </w:r>
      <w:r>
        <w:rPr>
          <w:rFonts w:asciiTheme="minorHAnsi" w:hAnsiTheme="minorHAnsi"/>
          <w:sz w:val="22"/>
          <w:szCs w:val="22"/>
          <w:lang w:val="en-US"/>
        </w:rPr>
        <w:t>1600 Bristol Parkway North</w:t>
      </w:r>
      <w:r w:rsidR="007D5218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536511" w:rsidRPr="001C1CCD">
        <w:rPr>
          <w:rFonts w:asciiTheme="minorHAnsi" w:hAnsiTheme="minorHAnsi"/>
          <w:sz w:val="22"/>
          <w:szCs w:val="22"/>
          <w:lang w:val="en-US"/>
        </w:rPr>
        <w:t>Bristol, BS3</w:t>
      </w:r>
      <w:r>
        <w:rPr>
          <w:rFonts w:asciiTheme="minorHAnsi" w:hAnsiTheme="minorHAnsi"/>
          <w:sz w:val="22"/>
          <w:szCs w:val="22"/>
          <w:lang w:val="en-US"/>
        </w:rPr>
        <w:t>4</w:t>
      </w:r>
      <w:r w:rsidR="00536511" w:rsidRPr="001C1CCD">
        <w:rPr>
          <w:rFonts w:asciiTheme="minorHAnsi" w:hAnsi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/>
          <w:sz w:val="22"/>
          <w:szCs w:val="22"/>
          <w:lang w:val="en-US"/>
        </w:rPr>
        <w:t>8YU</w:t>
      </w:r>
      <w:r w:rsidR="00536511" w:rsidRPr="001C1CCD">
        <w:rPr>
          <w:rFonts w:asciiTheme="minorHAnsi" w:hAnsiTheme="minorHAnsi"/>
          <w:sz w:val="22"/>
          <w:szCs w:val="22"/>
          <w:lang w:val="en-US"/>
        </w:rPr>
        <w:t>. UK.</w:t>
      </w:r>
    </w:p>
    <w:p w14:paraId="4F2C2E12" w14:textId="77777777" w:rsidR="00536511" w:rsidRPr="001C1CCD" w:rsidRDefault="00536511" w:rsidP="005365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6CF03B1C" w14:textId="77777777" w:rsidR="00131FDC" w:rsidRDefault="00131FDC" w:rsidP="001C1CCD">
      <w:pPr>
        <w:pStyle w:val="Title"/>
        <w:tabs>
          <w:tab w:val="left" w:pos="1800"/>
          <w:tab w:val="right" w:pos="9000"/>
        </w:tabs>
        <w:jc w:val="both"/>
        <w:rPr>
          <w:rFonts w:asciiTheme="minorHAnsi" w:hAnsiTheme="minorHAnsi"/>
          <w:szCs w:val="22"/>
        </w:rPr>
      </w:pPr>
    </w:p>
    <w:tbl>
      <w:tblPr>
        <w:tblpPr w:leftFromText="180" w:rightFromText="180" w:vertAnchor="text" w:horzAnchor="margin" w:tblpY="5773"/>
        <w:tblW w:w="93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22"/>
        <w:gridCol w:w="2740"/>
        <w:gridCol w:w="3260"/>
      </w:tblGrid>
      <w:tr w:rsidR="00E976BD" w:rsidRPr="001C1CCD" w14:paraId="1BFD1407" w14:textId="77777777" w:rsidTr="00E976BD">
        <w:trPr>
          <w:cantSplit/>
        </w:trPr>
        <w:tc>
          <w:tcPr>
            <w:tcW w:w="9322" w:type="dxa"/>
            <w:gridSpan w:val="3"/>
          </w:tcPr>
          <w:p w14:paraId="3BC3E911" w14:textId="77777777" w:rsidR="00E976BD" w:rsidRPr="001C1CCD" w:rsidRDefault="00E976BD" w:rsidP="00E976BD">
            <w:pPr>
              <w:ind w:right="114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14:paraId="65D0F2BC" w14:textId="77777777" w:rsidR="00E976BD" w:rsidRPr="001C1CCD" w:rsidRDefault="00E976BD" w:rsidP="00E976BD">
            <w:pPr>
              <w:ind w:right="114"/>
              <w:rPr>
                <w:rFonts w:asciiTheme="minorHAnsi" w:hAnsiTheme="minorHAnsi"/>
                <w:caps/>
                <w:sz w:val="22"/>
                <w:szCs w:val="22"/>
              </w:rPr>
            </w:pPr>
            <w:r w:rsidRPr="001C1CCD">
              <w:rPr>
                <w:rFonts w:asciiTheme="minorHAnsi" w:hAnsiTheme="minorHAnsi"/>
                <w:caps/>
                <w:sz w:val="22"/>
                <w:szCs w:val="22"/>
              </w:rPr>
              <w:t>For official use</w:t>
            </w:r>
          </w:p>
        </w:tc>
      </w:tr>
      <w:tr w:rsidR="00E976BD" w:rsidRPr="001C1CCD" w14:paraId="19012998" w14:textId="77777777" w:rsidTr="00E976BD">
        <w:tc>
          <w:tcPr>
            <w:tcW w:w="3322" w:type="dxa"/>
          </w:tcPr>
          <w:p w14:paraId="56F62270" w14:textId="77777777" w:rsidR="00E976BD" w:rsidRPr="001C1CCD" w:rsidRDefault="00E976BD" w:rsidP="00E976BD">
            <w:pPr>
              <w:ind w:right="114"/>
              <w:rPr>
                <w:rFonts w:asciiTheme="minorHAnsi" w:hAnsiTheme="minorHAnsi"/>
                <w:sz w:val="22"/>
                <w:szCs w:val="22"/>
              </w:rPr>
            </w:pPr>
            <w:r w:rsidRPr="001C1CCD">
              <w:rPr>
                <w:rFonts w:asciiTheme="minorHAnsi" w:hAnsiTheme="minorHAnsi"/>
                <w:sz w:val="22"/>
                <w:szCs w:val="22"/>
              </w:rPr>
              <w:t>Date received</w:t>
            </w:r>
          </w:p>
          <w:p w14:paraId="3B9410FC" w14:textId="77777777" w:rsidR="00E976BD" w:rsidRPr="001C1CCD" w:rsidRDefault="00E976BD" w:rsidP="00E976BD">
            <w:pPr>
              <w:ind w:right="1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0" w:type="dxa"/>
          </w:tcPr>
          <w:p w14:paraId="3A5C5569" w14:textId="77777777" w:rsidR="00E976BD" w:rsidRPr="001C1CCD" w:rsidRDefault="00E976BD" w:rsidP="00E976BD">
            <w:pPr>
              <w:ind w:right="114"/>
              <w:rPr>
                <w:rFonts w:asciiTheme="minorHAnsi" w:hAnsiTheme="minorHAnsi"/>
                <w:sz w:val="22"/>
                <w:szCs w:val="22"/>
              </w:rPr>
            </w:pPr>
            <w:r w:rsidRPr="001C1CCD">
              <w:rPr>
                <w:rFonts w:asciiTheme="minorHAnsi" w:hAnsiTheme="minorHAnsi"/>
                <w:sz w:val="22"/>
                <w:szCs w:val="22"/>
              </w:rPr>
              <w:t xml:space="preserve">Membership checked </w:t>
            </w:r>
          </w:p>
        </w:tc>
        <w:tc>
          <w:tcPr>
            <w:tcW w:w="3260" w:type="dxa"/>
          </w:tcPr>
          <w:p w14:paraId="03456A06" w14:textId="77777777" w:rsidR="00E976BD" w:rsidRPr="001C1CCD" w:rsidRDefault="00E976BD" w:rsidP="00E976BD">
            <w:pPr>
              <w:ind w:right="114"/>
              <w:rPr>
                <w:rFonts w:asciiTheme="minorHAnsi" w:hAnsiTheme="minorHAnsi"/>
                <w:sz w:val="22"/>
                <w:szCs w:val="22"/>
              </w:rPr>
            </w:pPr>
            <w:r w:rsidRPr="001C1CCD">
              <w:rPr>
                <w:rFonts w:asciiTheme="minorHAnsi" w:hAnsiTheme="minorHAnsi"/>
                <w:sz w:val="22"/>
                <w:szCs w:val="22"/>
              </w:rPr>
              <w:t>Criteria met</w:t>
            </w:r>
          </w:p>
        </w:tc>
      </w:tr>
      <w:tr w:rsidR="00E976BD" w:rsidRPr="001C1CCD" w14:paraId="14A9F1EC" w14:textId="77777777" w:rsidTr="00E976BD">
        <w:trPr>
          <w:trHeight w:val="381"/>
        </w:trPr>
        <w:tc>
          <w:tcPr>
            <w:tcW w:w="3322" w:type="dxa"/>
          </w:tcPr>
          <w:p w14:paraId="5CA575A6" w14:textId="77777777" w:rsidR="00E976BD" w:rsidRPr="001C1CCD" w:rsidRDefault="00E976BD" w:rsidP="00E976BD">
            <w:pPr>
              <w:ind w:right="1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0" w:type="dxa"/>
          </w:tcPr>
          <w:p w14:paraId="529F5272" w14:textId="77777777" w:rsidR="00E976BD" w:rsidRPr="001C1CCD" w:rsidRDefault="00E976BD" w:rsidP="00E976BD">
            <w:pPr>
              <w:ind w:right="1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52AC3E5" w14:textId="77777777" w:rsidR="00E976BD" w:rsidRPr="001C1CCD" w:rsidRDefault="00E976BD" w:rsidP="00E976BD">
            <w:pPr>
              <w:ind w:right="11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6BD" w:rsidRPr="001C1CCD" w14:paraId="73CB8586" w14:textId="77777777" w:rsidTr="00E976BD">
        <w:tc>
          <w:tcPr>
            <w:tcW w:w="3322" w:type="dxa"/>
          </w:tcPr>
          <w:p w14:paraId="56B2BA62" w14:textId="77777777" w:rsidR="00E976BD" w:rsidRPr="001C1CCD" w:rsidRDefault="00E976BD" w:rsidP="00E976BD">
            <w:pPr>
              <w:ind w:right="114"/>
              <w:rPr>
                <w:rFonts w:asciiTheme="minorHAnsi" w:hAnsiTheme="minorHAnsi"/>
                <w:sz w:val="22"/>
                <w:szCs w:val="22"/>
              </w:rPr>
            </w:pPr>
            <w:r w:rsidRPr="001C1CCD">
              <w:rPr>
                <w:rFonts w:asciiTheme="minorHAnsi" w:hAnsiTheme="minorHAnsi"/>
                <w:sz w:val="22"/>
                <w:szCs w:val="22"/>
              </w:rPr>
              <w:t>Grant offered</w:t>
            </w:r>
          </w:p>
          <w:p w14:paraId="21A51EAA" w14:textId="77777777" w:rsidR="00E976BD" w:rsidRPr="001C1CCD" w:rsidRDefault="00E976BD" w:rsidP="00E976BD">
            <w:pPr>
              <w:ind w:right="1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0" w:type="dxa"/>
          </w:tcPr>
          <w:p w14:paraId="56962A29" w14:textId="77777777" w:rsidR="00E976BD" w:rsidRPr="001C1CCD" w:rsidRDefault="00E976BD" w:rsidP="00E976BD">
            <w:pPr>
              <w:ind w:right="114"/>
              <w:rPr>
                <w:rFonts w:asciiTheme="minorHAnsi" w:hAnsiTheme="minorHAnsi"/>
                <w:sz w:val="22"/>
                <w:szCs w:val="22"/>
              </w:rPr>
            </w:pPr>
            <w:r w:rsidRPr="001C1CCD">
              <w:rPr>
                <w:rFonts w:asciiTheme="minorHAnsi" w:hAnsiTheme="minorHAnsi"/>
                <w:sz w:val="22"/>
                <w:szCs w:val="22"/>
              </w:rPr>
              <w:t>Accepted</w:t>
            </w:r>
          </w:p>
        </w:tc>
        <w:tc>
          <w:tcPr>
            <w:tcW w:w="3260" w:type="dxa"/>
          </w:tcPr>
          <w:p w14:paraId="59DC4EE5" w14:textId="77777777" w:rsidR="00E976BD" w:rsidRPr="001C1CCD" w:rsidRDefault="00E976BD" w:rsidP="00E976BD">
            <w:pPr>
              <w:ind w:right="114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61CE59D1" w14:textId="77777777" w:rsidR="00E976BD" w:rsidRPr="001C1CCD" w:rsidRDefault="00E976BD" w:rsidP="001C1CCD">
      <w:pPr>
        <w:pStyle w:val="Title"/>
        <w:tabs>
          <w:tab w:val="left" w:pos="1800"/>
          <w:tab w:val="right" w:pos="9000"/>
        </w:tabs>
        <w:jc w:val="both"/>
        <w:rPr>
          <w:rFonts w:asciiTheme="minorHAnsi" w:hAnsiTheme="minorHAnsi"/>
          <w:szCs w:val="22"/>
        </w:rPr>
      </w:pPr>
    </w:p>
    <w:sectPr w:rsidR="00E976BD" w:rsidRPr="001C1CCD" w:rsidSect="006807B0">
      <w:pgSz w:w="11906" w:h="16838"/>
      <w:pgMar w:top="851" w:right="1584" w:bottom="432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138"/>
    <w:multiLevelType w:val="hybridMultilevel"/>
    <w:tmpl w:val="692C5638"/>
    <w:lvl w:ilvl="0" w:tplc="DBA619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1D27"/>
    <w:multiLevelType w:val="hybridMultilevel"/>
    <w:tmpl w:val="58D44B04"/>
    <w:lvl w:ilvl="0" w:tplc="76168A9E">
      <w:start w:val="9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B2A36"/>
    <w:multiLevelType w:val="hybridMultilevel"/>
    <w:tmpl w:val="0E9E2840"/>
    <w:lvl w:ilvl="0" w:tplc="FF9A3BD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A53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B9E177B"/>
    <w:multiLevelType w:val="hybridMultilevel"/>
    <w:tmpl w:val="EA72C3C8"/>
    <w:lvl w:ilvl="0" w:tplc="0E8A3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86C63"/>
    <w:multiLevelType w:val="hybridMultilevel"/>
    <w:tmpl w:val="F4946D9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A36B54"/>
    <w:multiLevelType w:val="hybridMultilevel"/>
    <w:tmpl w:val="6E9A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3763"/>
    <w:multiLevelType w:val="hybridMultilevel"/>
    <w:tmpl w:val="9496D900"/>
    <w:lvl w:ilvl="0" w:tplc="03FC4CE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3624"/>
    <w:multiLevelType w:val="hybridMultilevel"/>
    <w:tmpl w:val="6DB08944"/>
    <w:lvl w:ilvl="0" w:tplc="DF985FF8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247A9"/>
    <w:multiLevelType w:val="hybridMultilevel"/>
    <w:tmpl w:val="C24EA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725FAA"/>
    <w:multiLevelType w:val="hybridMultilevel"/>
    <w:tmpl w:val="C6AE7990"/>
    <w:lvl w:ilvl="0" w:tplc="B8D2EDA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6F"/>
    <w:rsid w:val="000072DC"/>
    <w:rsid w:val="00073F53"/>
    <w:rsid w:val="00075380"/>
    <w:rsid w:val="00087E19"/>
    <w:rsid w:val="000A7A96"/>
    <w:rsid w:val="001010E8"/>
    <w:rsid w:val="00131FDC"/>
    <w:rsid w:val="00194CC5"/>
    <w:rsid w:val="001C1CCD"/>
    <w:rsid w:val="001F3BA9"/>
    <w:rsid w:val="002A6293"/>
    <w:rsid w:val="002F316F"/>
    <w:rsid w:val="00305466"/>
    <w:rsid w:val="0030765B"/>
    <w:rsid w:val="003D36E6"/>
    <w:rsid w:val="003F6FB6"/>
    <w:rsid w:val="0043286E"/>
    <w:rsid w:val="004952F2"/>
    <w:rsid w:val="005334FE"/>
    <w:rsid w:val="00536511"/>
    <w:rsid w:val="005A480C"/>
    <w:rsid w:val="00603640"/>
    <w:rsid w:val="006807B0"/>
    <w:rsid w:val="007077E8"/>
    <w:rsid w:val="0073203A"/>
    <w:rsid w:val="007A0EC8"/>
    <w:rsid w:val="007B2FE0"/>
    <w:rsid w:val="007C071C"/>
    <w:rsid w:val="007D5218"/>
    <w:rsid w:val="0080008F"/>
    <w:rsid w:val="00822628"/>
    <w:rsid w:val="00895254"/>
    <w:rsid w:val="008E7B33"/>
    <w:rsid w:val="00A2100D"/>
    <w:rsid w:val="00A70EF1"/>
    <w:rsid w:val="00AA3A58"/>
    <w:rsid w:val="00AB3F07"/>
    <w:rsid w:val="00B253BA"/>
    <w:rsid w:val="00B747E0"/>
    <w:rsid w:val="00B75624"/>
    <w:rsid w:val="00B92641"/>
    <w:rsid w:val="00C21E34"/>
    <w:rsid w:val="00C22D5F"/>
    <w:rsid w:val="00C31C9E"/>
    <w:rsid w:val="00C53340"/>
    <w:rsid w:val="00CB3639"/>
    <w:rsid w:val="00CD6264"/>
    <w:rsid w:val="00CE2220"/>
    <w:rsid w:val="00D0225F"/>
    <w:rsid w:val="00D50585"/>
    <w:rsid w:val="00D50CD1"/>
    <w:rsid w:val="00D741C4"/>
    <w:rsid w:val="00DD75E0"/>
    <w:rsid w:val="00E5747F"/>
    <w:rsid w:val="00E6750E"/>
    <w:rsid w:val="00E732CD"/>
    <w:rsid w:val="00E976BD"/>
    <w:rsid w:val="00EB708C"/>
    <w:rsid w:val="00ED073C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49834"/>
  <w15:docId w15:val="{CE2A041A-93CF-4410-9D31-57EB8C5C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14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ind w:right="114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ind w:right="114"/>
      <w:outlineLvl w:val="2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right="114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6264"/>
    <w:rPr>
      <w:color w:val="0000FF"/>
      <w:u w:val="single"/>
    </w:rPr>
  </w:style>
  <w:style w:type="table" w:styleId="TableGrid">
    <w:name w:val="Table Grid"/>
    <w:basedOn w:val="TableNormal"/>
    <w:rsid w:val="007320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C21E34"/>
    <w:rPr>
      <w:b/>
      <w:bCs/>
    </w:rPr>
  </w:style>
  <w:style w:type="paragraph" w:styleId="NormalWeb">
    <w:name w:val="Normal (Web)"/>
    <w:basedOn w:val="Normal"/>
    <w:uiPriority w:val="99"/>
    <w:unhideWhenUsed/>
    <w:rsid w:val="00C21E34"/>
    <w:pPr>
      <w:spacing w:before="100" w:beforeAutospacing="1" w:after="100" w:afterAutospacing="1"/>
    </w:pPr>
    <w:rPr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A3A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3A5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36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-hormones.org/about-us/membershi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se-hormones.org/events-deadlines/european-congress-of-endocrinology/ece-2019/pre-congress-events/joint-meeting-of-ese-nurses-french-endocrine-nurses-and-wapo/" TargetMode="External"/><Relationship Id="rId12" Type="http://schemas.openxmlformats.org/officeDocument/2006/relationships/hyperlink" Target="mailto:info@euro-end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euro-end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uro-end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e-hormones.org/events-deadlines/european-congress-of-endocrinology/ece-2019/pre-congress-events/joint-meeting-of-ese-nurses-french-endocrine-nurses-and-wap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48A0-9255-4E5D-8D62-3735BF17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O C I E T Y   F O R   E N D O C R I N O L O G Y</vt:lpstr>
    </vt:vector>
  </TitlesOfParts>
  <Company>Journal Of Endocrinology</Company>
  <LinksUpToDate>false</LinksUpToDate>
  <CharactersWithSpaces>3874</CharactersWithSpaces>
  <SharedDoc>false</SharedDoc>
  <HLinks>
    <vt:vector size="24" baseType="variant">
      <vt:variant>
        <vt:i4>6946847</vt:i4>
      </vt:variant>
      <vt:variant>
        <vt:i4>9</vt:i4>
      </vt:variant>
      <vt:variant>
        <vt:i4>0</vt:i4>
      </vt:variant>
      <vt:variant>
        <vt:i4>5</vt:i4>
      </vt:variant>
      <vt:variant>
        <vt:lpwstr>mailto:info@euro-endo.org</vt:lpwstr>
      </vt:variant>
      <vt:variant>
        <vt:lpwstr/>
      </vt:variant>
      <vt:variant>
        <vt:i4>1310764</vt:i4>
      </vt:variant>
      <vt:variant>
        <vt:i4>6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  <vt:variant>
        <vt:i4>6946847</vt:i4>
      </vt:variant>
      <vt:variant>
        <vt:i4>3</vt:i4>
      </vt:variant>
      <vt:variant>
        <vt:i4>0</vt:i4>
      </vt:variant>
      <vt:variant>
        <vt:i4>5</vt:i4>
      </vt:variant>
      <vt:variant>
        <vt:lpwstr>mailto:info@euro-endo.org</vt:lpwstr>
      </vt:variant>
      <vt:variant>
        <vt:lpwstr/>
      </vt:variant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C I E T Y   F O R   E N D O C R I N O L O G Y</dc:title>
  <dc:creator>davis</dc:creator>
  <cp:lastModifiedBy>Helen Gregson</cp:lastModifiedBy>
  <cp:revision>3</cp:revision>
  <cp:lastPrinted>2010-11-03T14:29:00Z</cp:lastPrinted>
  <dcterms:created xsi:type="dcterms:W3CDTF">2019-03-07T15:14:00Z</dcterms:created>
  <dcterms:modified xsi:type="dcterms:W3CDTF">2019-03-07T15:14:00Z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