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268E" w14:textId="77777777" w:rsidR="009C36CB" w:rsidRPr="00482ADE" w:rsidRDefault="009C36CB" w:rsidP="009C36CB">
      <w:pPr>
        <w:jc w:val="center"/>
        <w:rPr>
          <w:rFonts w:cs="Calibri"/>
          <w:b/>
          <w:color w:val="280071"/>
          <w:sz w:val="32"/>
          <w:szCs w:val="32"/>
          <w:u w:val="single"/>
        </w:rPr>
      </w:pPr>
      <w:r w:rsidRPr="00482ADE">
        <w:rPr>
          <w:rFonts w:cs="Calibri"/>
          <w:b/>
          <w:color w:val="280071"/>
          <w:sz w:val="32"/>
          <w:szCs w:val="32"/>
          <w:u w:val="single"/>
        </w:rPr>
        <w:t>Corporate Membership Application form.</w:t>
      </w:r>
    </w:p>
    <w:p w14:paraId="5EEA1018" w14:textId="3DC39785" w:rsidR="009C36CB" w:rsidRPr="009C36CB" w:rsidRDefault="009C36CB" w:rsidP="009C36CB">
      <w:pPr>
        <w:jc w:val="both"/>
        <w:rPr>
          <w:rFonts w:cs="Calibri"/>
          <w:sz w:val="20"/>
          <w:szCs w:val="20"/>
        </w:rPr>
      </w:pPr>
      <w:r w:rsidRPr="009C36CB">
        <w:rPr>
          <w:rFonts w:cs="Calibri"/>
          <w:sz w:val="20"/>
          <w:szCs w:val="20"/>
        </w:rPr>
        <w:t xml:space="preserve">Corporate membership runs annually January to December. ESE welcomes multi-year commitment </w:t>
      </w:r>
      <w:bookmarkStart w:id="0" w:name="_GoBack"/>
      <w:bookmarkEnd w:id="0"/>
      <w:r w:rsidRPr="009C36CB">
        <w:rPr>
          <w:rFonts w:cs="Calibri"/>
          <w:sz w:val="20"/>
          <w:szCs w:val="20"/>
        </w:rPr>
        <w:t>to help the Society plan on a longer-term basis. To expedite your application, please complete in full</w:t>
      </w:r>
    </w:p>
    <w:tbl>
      <w:tblPr>
        <w:tblW w:w="0" w:type="auto"/>
        <w:tblBorders>
          <w:top w:val="single" w:sz="4" w:space="0" w:color="280171"/>
          <w:left w:val="single" w:sz="4" w:space="0" w:color="280171"/>
          <w:bottom w:val="single" w:sz="4" w:space="0" w:color="280171"/>
          <w:right w:val="single" w:sz="4" w:space="0" w:color="280171"/>
          <w:insideH w:val="single" w:sz="4" w:space="0" w:color="280171"/>
          <w:insideV w:val="single" w:sz="4" w:space="0" w:color="280171"/>
        </w:tblBorders>
        <w:tblLook w:val="04A0" w:firstRow="1" w:lastRow="0" w:firstColumn="1" w:lastColumn="0" w:noHBand="0" w:noVBand="1"/>
      </w:tblPr>
      <w:tblGrid>
        <w:gridCol w:w="2706"/>
        <w:gridCol w:w="1823"/>
        <w:gridCol w:w="708"/>
        <w:gridCol w:w="152"/>
        <w:gridCol w:w="952"/>
        <w:gridCol w:w="1373"/>
        <w:gridCol w:w="444"/>
        <w:gridCol w:w="1471"/>
      </w:tblGrid>
      <w:tr w:rsidR="009C36CB" w:rsidRPr="00237829" w14:paraId="3F029C20" w14:textId="77777777" w:rsidTr="00195225">
        <w:tc>
          <w:tcPr>
            <w:tcW w:w="3226" w:type="dxa"/>
            <w:shd w:val="clear" w:color="auto" w:fill="280071"/>
          </w:tcPr>
          <w:p w14:paraId="547841E2" w14:textId="77777777" w:rsidR="009C36CB" w:rsidRPr="00752F7A" w:rsidRDefault="009C36CB" w:rsidP="00195225">
            <w:pPr>
              <w:jc w:val="right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752F7A">
              <w:rPr>
                <w:rFonts w:cs="Calibri"/>
                <w:b/>
                <w:bCs/>
                <w:color w:val="FFFFFF"/>
                <w:sz w:val="20"/>
                <w:szCs w:val="20"/>
              </w:rPr>
              <w:t>We wish to apply for th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e following ESE </w:t>
            </w:r>
            <w:r w:rsidRPr="00752F7A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Corporate Membership</w:t>
            </w: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:</w:t>
            </w:r>
            <w:r w:rsidRPr="00752F7A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  <w:shd w:val="clear" w:color="auto" w:fill="280071"/>
          </w:tcPr>
          <w:p w14:paraId="24845AC9" w14:textId="77777777" w:rsidR="009C36CB" w:rsidRPr="00752F7A" w:rsidRDefault="009C36CB" w:rsidP="00195225">
            <w:pPr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752F7A">
              <w:rPr>
                <w:rFonts w:ascii="Symbol" w:hAnsi="Symbol" w:cs="Symbol"/>
                <w:b/>
                <w:color w:val="FFFFFF"/>
                <w:sz w:val="20"/>
                <w:szCs w:val="20"/>
              </w:rPr>
              <w:t></w:t>
            </w:r>
            <w:r w:rsidRPr="00752F7A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 Premium Corporate Member €25,000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/ annum</w:t>
            </w:r>
          </w:p>
        </w:tc>
        <w:tc>
          <w:tcPr>
            <w:tcW w:w="2410" w:type="dxa"/>
            <w:gridSpan w:val="2"/>
            <w:shd w:val="clear" w:color="auto" w:fill="280071"/>
          </w:tcPr>
          <w:p w14:paraId="049BA924" w14:textId="77777777" w:rsidR="009C36CB" w:rsidRPr="00752F7A" w:rsidRDefault="009C36CB" w:rsidP="00195225">
            <w:pPr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752F7A">
              <w:rPr>
                <w:rFonts w:ascii="Symbol" w:hAnsi="Symbol" w:cs="Symbol"/>
                <w:b/>
                <w:color w:val="FFFFFF"/>
                <w:sz w:val="20"/>
                <w:szCs w:val="20"/>
              </w:rPr>
              <w:t></w:t>
            </w:r>
            <w:r w:rsidRPr="00752F7A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 Corporate Member €15,000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/ annum</w:t>
            </w:r>
          </w:p>
        </w:tc>
        <w:tc>
          <w:tcPr>
            <w:tcW w:w="2234" w:type="dxa"/>
            <w:gridSpan w:val="2"/>
            <w:shd w:val="clear" w:color="auto" w:fill="280071"/>
          </w:tcPr>
          <w:p w14:paraId="62B46E91" w14:textId="4B09B8CD" w:rsidR="009C36CB" w:rsidRPr="00752F7A" w:rsidRDefault="009C36CB" w:rsidP="00195225">
            <w:pPr>
              <w:jc w:val="center"/>
              <w:rPr>
                <w:rFonts w:eastAsia="Times New Roman" w:cs="Calibri"/>
                <w:b/>
                <w:color w:val="FFFFFF"/>
                <w:sz w:val="20"/>
                <w:szCs w:val="20"/>
                <w:lang w:eastAsia="en-GB"/>
              </w:rPr>
            </w:pPr>
          </w:p>
        </w:tc>
      </w:tr>
      <w:tr w:rsidR="009C36CB" w:rsidRPr="00237829" w14:paraId="30068C5F" w14:textId="77777777" w:rsidTr="00195225">
        <w:trPr>
          <w:trHeight w:val="290"/>
        </w:trPr>
        <w:tc>
          <w:tcPr>
            <w:tcW w:w="3226" w:type="dxa"/>
            <w:shd w:val="clear" w:color="auto" w:fill="auto"/>
          </w:tcPr>
          <w:p w14:paraId="622C3D3B" w14:textId="77777777" w:rsidR="009C36CB" w:rsidRPr="00CF1A08" w:rsidRDefault="009C36CB" w:rsidP="00195225">
            <w:pPr>
              <w:jc w:val="right"/>
              <w:rPr>
                <w:rFonts w:cs="Calibri"/>
                <w:bCs/>
                <w:sz w:val="16"/>
                <w:szCs w:val="16"/>
              </w:rPr>
            </w:pPr>
            <w:r w:rsidRPr="00CF1A08">
              <w:rPr>
                <w:rFonts w:cs="Calibri"/>
                <w:bCs/>
                <w:sz w:val="16"/>
                <w:szCs w:val="16"/>
              </w:rPr>
              <w:t>For the period of: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635F6D2" w14:textId="77777777" w:rsidR="009C36CB" w:rsidRPr="00CF1A08" w:rsidRDefault="009C36CB" w:rsidP="00195225">
            <w:pPr>
              <w:jc w:val="center"/>
              <w:rPr>
                <w:rFonts w:cs="Calibri"/>
                <w:sz w:val="16"/>
                <w:szCs w:val="16"/>
              </w:rPr>
            </w:pPr>
            <w:r w:rsidRPr="00CF1A08">
              <w:rPr>
                <w:rFonts w:ascii="Symbol" w:hAnsi="Symbol" w:cs="Symbol"/>
                <w:sz w:val="16"/>
                <w:szCs w:val="16"/>
              </w:rPr>
              <w:t></w:t>
            </w:r>
            <w:r w:rsidRPr="00CF1A08">
              <w:rPr>
                <w:rFonts w:ascii="Symbol" w:hAnsi="Symbol" w:cs="Symbol"/>
                <w:sz w:val="16"/>
                <w:szCs w:val="16"/>
              </w:rPr>
              <w:t></w:t>
            </w:r>
            <w:r w:rsidRPr="00CF1A08">
              <w:rPr>
                <w:rFonts w:cs="Symbol"/>
                <w:sz w:val="16"/>
                <w:szCs w:val="16"/>
              </w:rPr>
              <w:t>1 year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F4AAFD3" w14:textId="77777777" w:rsidR="009C36CB" w:rsidRPr="00CF1A08" w:rsidRDefault="009C36CB" w:rsidP="00195225">
            <w:pPr>
              <w:jc w:val="center"/>
              <w:rPr>
                <w:rFonts w:cs="Calibri"/>
                <w:sz w:val="16"/>
                <w:szCs w:val="16"/>
              </w:rPr>
            </w:pPr>
            <w:r w:rsidRPr="00CF1A08">
              <w:rPr>
                <w:rFonts w:ascii="Symbol" w:hAnsi="Symbol" w:cs="Symbol"/>
                <w:sz w:val="16"/>
                <w:szCs w:val="16"/>
              </w:rPr>
              <w:t></w:t>
            </w:r>
            <w:r w:rsidRPr="00CF1A08">
              <w:rPr>
                <w:rFonts w:ascii="Symbol" w:hAnsi="Symbol" w:cs="Symbol"/>
                <w:sz w:val="16"/>
                <w:szCs w:val="16"/>
              </w:rPr>
              <w:t></w:t>
            </w:r>
            <w:r w:rsidRPr="00CF1A08">
              <w:rPr>
                <w:rFonts w:cs="Symbol"/>
                <w:sz w:val="16"/>
                <w:szCs w:val="16"/>
              </w:rPr>
              <w:t>2 years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1F48342E" w14:textId="77777777" w:rsidR="009C36CB" w:rsidRPr="00CF1A08" w:rsidRDefault="009C36CB" w:rsidP="00195225">
            <w:pPr>
              <w:jc w:val="center"/>
              <w:rPr>
                <w:rFonts w:cs="Calibri"/>
                <w:sz w:val="16"/>
                <w:szCs w:val="16"/>
              </w:rPr>
            </w:pPr>
            <w:r w:rsidRPr="00CF1A08">
              <w:rPr>
                <w:rFonts w:ascii="Symbol" w:hAnsi="Symbol" w:cs="Symbol"/>
                <w:sz w:val="16"/>
                <w:szCs w:val="16"/>
              </w:rPr>
              <w:t></w:t>
            </w:r>
            <w:r w:rsidRPr="00CF1A08">
              <w:rPr>
                <w:rFonts w:ascii="Symbol" w:hAnsi="Symbol" w:cs="Symbol"/>
                <w:sz w:val="16"/>
                <w:szCs w:val="16"/>
              </w:rPr>
              <w:t></w:t>
            </w:r>
            <w:r w:rsidRPr="00CF1A08">
              <w:rPr>
                <w:rFonts w:cs="Symbol"/>
                <w:sz w:val="16"/>
                <w:szCs w:val="16"/>
              </w:rPr>
              <w:t>3 years</w:t>
            </w:r>
          </w:p>
        </w:tc>
      </w:tr>
      <w:tr w:rsidR="009C36CB" w:rsidRPr="00237829" w14:paraId="4578A13C" w14:textId="77777777" w:rsidTr="00195225">
        <w:trPr>
          <w:trHeight w:val="290"/>
        </w:trPr>
        <w:tc>
          <w:tcPr>
            <w:tcW w:w="3226" w:type="dxa"/>
          </w:tcPr>
          <w:p w14:paraId="0643F32E" w14:textId="77777777" w:rsidR="009C36CB" w:rsidRPr="00CF1A08" w:rsidRDefault="009C36CB" w:rsidP="00195225">
            <w:pPr>
              <w:jc w:val="right"/>
              <w:rPr>
                <w:rFonts w:cs="Calibri"/>
                <w:bCs/>
                <w:sz w:val="16"/>
                <w:szCs w:val="16"/>
              </w:rPr>
            </w:pPr>
            <w:r w:rsidRPr="00CF1A08">
              <w:rPr>
                <w:rFonts w:cs="Calibri"/>
                <w:bCs/>
                <w:sz w:val="16"/>
                <w:szCs w:val="16"/>
              </w:rPr>
              <w:t>Payment method preferred: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7D4D6F1" w14:textId="77777777" w:rsidR="009C36CB" w:rsidRPr="00CF1A08" w:rsidRDefault="009C36CB" w:rsidP="00195225">
            <w:pPr>
              <w:jc w:val="center"/>
              <w:rPr>
                <w:rFonts w:cs="Calibri"/>
                <w:sz w:val="16"/>
                <w:szCs w:val="16"/>
              </w:rPr>
            </w:pPr>
            <w:r w:rsidRPr="00CF1A08">
              <w:rPr>
                <w:rFonts w:ascii="Symbol" w:hAnsi="Symbol" w:cs="Symbol"/>
                <w:sz w:val="16"/>
                <w:szCs w:val="16"/>
              </w:rPr>
              <w:t></w:t>
            </w:r>
            <w:r w:rsidRPr="00CF1A08">
              <w:rPr>
                <w:rFonts w:ascii="Symbol" w:hAnsi="Symbol" w:cs="Symbol"/>
                <w:sz w:val="16"/>
                <w:szCs w:val="16"/>
              </w:rPr>
              <w:t></w:t>
            </w:r>
            <w:r w:rsidRPr="00CF1A08">
              <w:rPr>
                <w:rFonts w:cs="Symbol"/>
                <w:sz w:val="16"/>
                <w:szCs w:val="16"/>
              </w:rPr>
              <w:t>Grant request letter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B46D456" w14:textId="77777777" w:rsidR="009C36CB" w:rsidRPr="00CF1A08" w:rsidRDefault="009C36CB" w:rsidP="00195225">
            <w:pPr>
              <w:jc w:val="center"/>
              <w:rPr>
                <w:rFonts w:cs="Calibri"/>
                <w:sz w:val="16"/>
                <w:szCs w:val="16"/>
              </w:rPr>
            </w:pPr>
            <w:r w:rsidRPr="00CF1A08">
              <w:rPr>
                <w:rFonts w:ascii="Symbol" w:hAnsi="Symbol" w:cs="Symbol"/>
                <w:sz w:val="16"/>
                <w:szCs w:val="16"/>
              </w:rPr>
              <w:t></w:t>
            </w:r>
            <w:r w:rsidRPr="00CF1A08">
              <w:rPr>
                <w:rFonts w:ascii="Symbol" w:hAnsi="Symbol" w:cs="Symbol"/>
                <w:sz w:val="16"/>
                <w:szCs w:val="16"/>
              </w:rPr>
              <w:t></w:t>
            </w:r>
            <w:r w:rsidRPr="00CF1A08">
              <w:rPr>
                <w:rFonts w:cs="Symbol"/>
                <w:sz w:val="16"/>
                <w:szCs w:val="16"/>
              </w:rPr>
              <w:t xml:space="preserve">via </w:t>
            </w:r>
            <w:r>
              <w:rPr>
                <w:rFonts w:cs="Symbol"/>
                <w:sz w:val="16"/>
                <w:szCs w:val="16"/>
              </w:rPr>
              <w:t xml:space="preserve">online </w:t>
            </w:r>
            <w:r w:rsidRPr="00CF1A08">
              <w:rPr>
                <w:rFonts w:cs="Symbol"/>
                <w:sz w:val="16"/>
                <w:szCs w:val="16"/>
              </w:rPr>
              <w:t xml:space="preserve">Grant </w:t>
            </w:r>
            <w:r>
              <w:rPr>
                <w:rFonts w:cs="Symbol"/>
                <w:sz w:val="16"/>
                <w:szCs w:val="16"/>
              </w:rPr>
              <w:t>p</w:t>
            </w:r>
            <w:r w:rsidRPr="00CF1A08">
              <w:rPr>
                <w:rFonts w:cs="Symbol"/>
                <w:sz w:val="16"/>
                <w:szCs w:val="16"/>
              </w:rPr>
              <w:t>ortal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274CB997" w14:textId="77777777" w:rsidR="009C36CB" w:rsidRPr="00CF1A08" w:rsidRDefault="009C36CB" w:rsidP="00195225">
            <w:pPr>
              <w:jc w:val="center"/>
              <w:rPr>
                <w:rFonts w:cs="Calibri"/>
                <w:sz w:val="16"/>
                <w:szCs w:val="16"/>
              </w:rPr>
            </w:pPr>
            <w:r w:rsidRPr="00CF1A08">
              <w:rPr>
                <w:rFonts w:ascii="Symbol" w:hAnsi="Symbol" w:cs="Symbol"/>
                <w:sz w:val="16"/>
                <w:szCs w:val="16"/>
              </w:rPr>
              <w:t></w:t>
            </w:r>
            <w:r w:rsidRPr="00CF1A08">
              <w:rPr>
                <w:rFonts w:ascii="Symbol" w:hAnsi="Symbol" w:cs="Symbol"/>
                <w:sz w:val="16"/>
                <w:szCs w:val="16"/>
              </w:rPr>
              <w:t></w:t>
            </w:r>
            <w:r w:rsidRPr="00CF1A08">
              <w:rPr>
                <w:rFonts w:cs="Symbol"/>
                <w:sz w:val="16"/>
                <w:szCs w:val="16"/>
              </w:rPr>
              <w:t>Invoice using PO# below</w:t>
            </w:r>
          </w:p>
        </w:tc>
      </w:tr>
      <w:tr w:rsidR="009C36CB" w:rsidRPr="00237829" w14:paraId="5700E3D9" w14:textId="77777777" w:rsidTr="00195225">
        <w:trPr>
          <w:trHeight w:val="290"/>
        </w:trPr>
        <w:tc>
          <w:tcPr>
            <w:tcW w:w="3226" w:type="dxa"/>
          </w:tcPr>
          <w:p w14:paraId="3FCE4A4C" w14:textId="77777777" w:rsidR="009C36CB" w:rsidRPr="00CF1A08" w:rsidRDefault="009C36CB" w:rsidP="00195225">
            <w:pPr>
              <w:jc w:val="right"/>
              <w:rPr>
                <w:rFonts w:cs="Calibri"/>
                <w:bCs/>
                <w:sz w:val="16"/>
                <w:szCs w:val="16"/>
              </w:rPr>
            </w:pPr>
            <w:r w:rsidRPr="00CF1A08">
              <w:rPr>
                <w:rFonts w:cs="Calibri"/>
                <w:sz w:val="16"/>
                <w:szCs w:val="16"/>
              </w:rPr>
              <w:t>Main company business: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80514BB" w14:textId="77777777" w:rsidR="009C36CB" w:rsidRPr="00CF1A08" w:rsidRDefault="009C36CB" w:rsidP="00195225">
            <w:pPr>
              <w:jc w:val="center"/>
              <w:rPr>
                <w:rFonts w:cs="Calibri"/>
                <w:sz w:val="16"/>
                <w:szCs w:val="16"/>
              </w:rPr>
            </w:pPr>
            <w:r w:rsidRPr="00CF1A08">
              <w:rPr>
                <w:rFonts w:ascii="Symbol" w:hAnsi="Symbol" w:cs="Symbol"/>
                <w:sz w:val="16"/>
                <w:szCs w:val="16"/>
              </w:rPr>
              <w:t></w:t>
            </w:r>
            <w:r w:rsidRPr="00CF1A08">
              <w:rPr>
                <w:rFonts w:ascii="Symbol" w:hAnsi="Symbol" w:cs="Symbol"/>
                <w:sz w:val="16"/>
                <w:szCs w:val="16"/>
              </w:rPr>
              <w:t></w:t>
            </w:r>
            <w:r w:rsidRPr="00CF1A08">
              <w:rPr>
                <w:rFonts w:ascii="Symbol" w:hAnsi="Symbol" w:cs="Symbol"/>
                <w:sz w:val="16"/>
                <w:szCs w:val="16"/>
              </w:rPr>
              <w:t></w:t>
            </w:r>
            <w:r w:rsidRPr="00CF1A08">
              <w:rPr>
                <w:rFonts w:cs="Symbol"/>
                <w:sz w:val="16"/>
                <w:szCs w:val="16"/>
              </w:rPr>
              <w:t>Pharmaceuticals / Clinical care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5F942F2" w14:textId="77777777" w:rsidR="009C36CB" w:rsidRPr="00CF1A08" w:rsidRDefault="009C36CB" w:rsidP="00195225">
            <w:pPr>
              <w:jc w:val="center"/>
              <w:rPr>
                <w:rFonts w:cs="Calibri"/>
                <w:sz w:val="16"/>
                <w:szCs w:val="16"/>
              </w:rPr>
            </w:pPr>
            <w:r w:rsidRPr="00CF1A08">
              <w:rPr>
                <w:rFonts w:ascii="Symbol" w:hAnsi="Symbol" w:cs="Symbol"/>
                <w:sz w:val="16"/>
                <w:szCs w:val="16"/>
              </w:rPr>
              <w:t></w:t>
            </w:r>
            <w:r w:rsidRPr="00CF1A08">
              <w:rPr>
                <w:rFonts w:ascii="Symbol" w:hAnsi="Symbol" w:cs="Symbol"/>
                <w:sz w:val="16"/>
                <w:szCs w:val="16"/>
              </w:rPr>
              <w:t></w:t>
            </w:r>
            <w:r w:rsidRPr="00CF1A08">
              <w:rPr>
                <w:rFonts w:cs="Symbol"/>
                <w:sz w:val="16"/>
                <w:szCs w:val="16"/>
              </w:rPr>
              <w:t>Diagnostics / Scientific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6689FECD" w14:textId="77777777" w:rsidR="009C36CB" w:rsidRPr="00CF1A08" w:rsidRDefault="009C36CB" w:rsidP="00195225">
            <w:pPr>
              <w:jc w:val="center"/>
              <w:rPr>
                <w:rFonts w:cs="Calibri"/>
                <w:sz w:val="16"/>
                <w:szCs w:val="16"/>
              </w:rPr>
            </w:pPr>
            <w:r w:rsidRPr="00CF1A08">
              <w:rPr>
                <w:rFonts w:ascii="Symbol" w:hAnsi="Symbol" w:cs="Symbol"/>
                <w:sz w:val="16"/>
                <w:szCs w:val="16"/>
              </w:rPr>
              <w:t></w:t>
            </w:r>
            <w:r w:rsidRPr="00CF1A08">
              <w:rPr>
                <w:rFonts w:ascii="Symbol" w:hAnsi="Symbol" w:cs="Symbol"/>
                <w:sz w:val="16"/>
                <w:szCs w:val="16"/>
              </w:rPr>
              <w:t></w:t>
            </w:r>
            <w:r w:rsidRPr="00CF1A08">
              <w:rPr>
                <w:rFonts w:cs="Symbol"/>
                <w:sz w:val="16"/>
                <w:szCs w:val="16"/>
              </w:rPr>
              <w:t>Technical / Patient / Other</w:t>
            </w:r>
          </w:p>
        </w:tc>
      </w:tr>
      <w:tr w:rsidR="009C36CB" w:rsidRPr="00237829" w14:paraId="38083464" w14:textId="77777777" w:rsidTr="00195225">
        <w:trPr>
          <w:trHeight w:val="290"/>
        </w:trPr>
        <w:tc>
          <w:tcPr>
            <w:tcW w:w="3226" w:type="dxa"/>
          </w:tcPr>
          <w:p w14:paraId="5831F2D1" w14:textId="77777777" w:rsidR="009C36CB" w:rsidRPr="00237829" w:rsidRDefault="009C36CB" w:rsidP="00195225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237829">
              <w:rPr>
                <w:rFonts w:cs="Calibri"/>
                <w:bCs/>
                <w:sz w:val="20"/>
                <w:szCs w:val="20"/>
              </w:rPr>
              <w:t>Company Name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7338" w:type="dxa"/>
            <w:gridSpan w:val="7"/>
            <w:shd w:val="clear" w:color="auto" w:fill="auto"/>
          </w:tcPr>
          <w:p w14:paraId="0F3D26DA" w14:textId="77777777" w:rsidR="009C36CB" w:rsidRPr="00237829" w:rsidRDefault="009C36CB" w:rsidP="001952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C36CB" w:rsidRPr="00237829" w14:paraId="06B4BFD9" w14:textId="77777777" w:rsidTr="00195225">
        <w:trPr>
          <w:trHeight w:val="290"/>
        </w:trPr>
        <w:tc>
          <w:tcPr>
            <w:tcW w:w="3226" w:type="dxa"/>
          </w:tcPr>
          <w:p w14:paraId="2DCEA6D6" w14:textId="77777777" w:rsidR="009C36CB" w:rsidRPr="00237829" w:rsidRDefault="009C36CB" w:rsidP="00195225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237829">
              <w:rPr>
                <w:rFonts w:cs="Calibri"/>
                <w:bCs/>
                <w:sz w:val="20"/>
                <w:szCs w:val="20"/>
              </w:rPr>
              <w:t>Company Website:</w:t>
            </w:r>
          </w:p>
        </w:tc>
        <w:tc>
          <w:tcPr>
            <w:tcW w:w="7338" w:type="dxa"/>
            <w:gridSpan w:val="7"/>
            <w:shd w:val="clear" w:color="auto" w:fill="auto"/>
          </w:tcPr>
          <w:p w14:paraId="6BE336A8" w14:textId="77777777" w:rsidR="009C36CB" w:rsidRPr="00237829" w:rsidRDefault="009C36CB" w:rsidP="00195225">
            <w:pPr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9C36CB" w:rsidRPr="00237829" w14:paraId="01E6DED9" w14:textId="77777777" w:rsidTr="00195225">
        <w:trPr>
          <w:trHeight w:val="290"/>
        </w:trPr>
        <w:tc>
          <w:tcPr>
            <w:tcW w:w="3226" w:type="dxa"/>
          </w:tcPr>
          <w:p w14:paraId="5F30A233" w14:textId="77777777" w:rsidR="009C36CB" w:rsidRPr="00237829" w:rsidRDefault="009C36CB" w:rsidP="00195225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237829">
              <w:rPr>
                <w:rFonts w:cs="Calibri"/>
                <w:bCs/>
                <w:sz w:val="20"/>
                <w:szCs w:val="20"/>
              </w:rPr>
              <w:t xml:space="preserve">HQ Building </w:t>
            </w:r>
            <w:r>
              <w:rPr>
                <w:rFonts w:cs="Calibri"/>
                <w:bCs/>
                <w:sz w:val="20"/>
                <w:szCs w:val="20"/>
              </w:rPr>
              <w:t>/</w:t>
            </w:r>
            <w:r w:rsidRPr="00237829">
              <w:rPr>
                <w:rFonts w:eastAsia="Times New Roman" w:cs="Calibri"/>
                <w:sz w:val="20"/>
                <w:szCs w:val="20"/>
                <w:lang w:eastAsia="en-GB"/>
              </w:rPr>
              <w:t xml:space="preserve"> Street Address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338" w:type="dxa"/>
            <w:gridSpan w:val="7"/>
            <w:shd w:val="clear" w:color="auto" w:fill="auto"/>
          </w:tcPr>
          <w:p w14:paraId="67CB6B79" w14:textId="77777777" w:rsidR="009C36CB" w:rsidRPr="00237829" w:rsidRDefault="009C36CB" w:rsidP="00195225">
            <w:pPr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9C36CB" w:rsidRPr="00237829" w14:paraId="52DBE389" w14:textId="77777777" w:rsidTr="00195225">
        <w:trPr>
          <w:trHeight w:val="290"/>
        </w:trPr>
        <w:tc>
          <w:tcPr>
            <w:tcW w:w="3226" w:type="dxa"/>
          </w:tcPr>
          <w:p w14:paraId="10FFCECD" w14:textId="77777777" w:rsidR="009C36CB" w:rsidRPr="00237829" w:rsidRDefault="009C36CB" w:rsidP="00195225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237829">
              <w:rPr>
                <w:rFonts w:cs="Calibri"/>
                <w:bCs/>
                <w:sz w:val="20"/>
                <w:szCs w:val="20"/>
              </w:rPr>
              <w:t>City/Town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7338" w:type="dxa"/>
            <w:gridSpan w:val="7"/>
            <w:shd w:val="clear" w:color="auto" w:fill="auto"/>
          </w:tcPr>
          <w:p w14:paraId="40AD4925" w14:textId="77777777" w:rsidR="009C36CB" w:rsidRPr="00237829" w:rsidRDefault="009C36CB" w:rsidP="0019522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C36CB" w:rsidRPr="00237829" w14:paraId="1404DCC3" w14:textId="77777777" w:rsidTr="00195225">
        <w:trPr>
          <w:trHeight w:val="290"/>
        </w:trPr>
        <w:tc>
          <w:tcPr>
            <w:tcW w:w="3226" w:type="dxa"/>
          </w:tcPr>
          <w:p w14:paraId="58B4E977" w14:textId="77777777" w:rsidR="009C36CB" w:rsidRPr="00237829" w:rsidRDefault="009C36CB" w:rsidP="00195225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237829">
              <w:rPr>
                <w:rFonts w:cs="Calibri"/>
                <w:sz w:val="20"/>
                <w:szCs w:val="20"/>
              </w:rPr>
              <w:t xml:space="preserve"> Postcode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338" w:type="dxa"/>
            <w:gridSpan w:val="7"/>
            <w:shd w:val="clear" w:color="auto" w:fill="auto"/>
          </w:tcPr>
          <w:p w14:paraId="2F6D6D3F" w14:textId="77777777" w:rsidR="009C36CB" w:rsidRPr="00237829" w:rsidRDefault="009C36CB" w:rsidP="00195225">
            <w:pPr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9C36CB" w:rsidRPr="00237829" w14:paraId="43C3DB60" w14:textId="77777777" w:rsidTr="00195225">
        <w:trPr>
          <w:trHeight w:val="290"/>
        </w:trPr>
        <w:tc>
          <w:tcPr>
            <w:tcW w:w="3226" w:type="dxa"/>
            <w:tcBorders>
              <w:bottom w:val="single" w:sz="18" w:space="0" w:color="280171"/>
            </w:tcBorders>
          </w:tcPr>
          <w:p w14:paraId="1995D446" w14:textId="77777777" w:rsidR="009C36CB" w:rsidRPr="00237829" w:rsidRDefault="009C36CB" w:rsidP="00195225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237829">
              <w:rPr>
                <w:rFonts w:cs="Calibri"/>
                <w:sz w:val="20"/>
                <w:szCs w:val="20"/>
              </w:rPr>
              <w:t>HQ country location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338" w:type="dxa"/>
            <w:gridSpan w:val="7"/>
            <w:tcBorders>
              <w:bottom w:val="single" w:sz="18" w:space="0" w:color="280171"/>
            </w:tcBorders>
            <w:shd w:val="clear" w:color="auto" w:fill="auto"/>
          </w:tcPr>
          <w:p w14:paraId="23FD3415" w14:textId="77777777" w:rsidR="009C36CB" w:rsidRPr="00237829" w:rsidRDefault="009C36CB" w:rsidP="00195225">
            <w:pPr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</w:tr>
      <w:tr w:rsidR="009C36CB" w:rsidRPr="00237829" w14:paraId="6A6C970B" w14:textId="77777777" w:rsidTr="00195225">
        <w:trPr>
          <w:trHeight w:val="290"/>
        </w:trPr>
        <w:tc>
          <w:tcPr>
            <w:tcW w:w="3226" w:type="dxa"/>
            <w:tcBorders>
              <w:top w:val="single" w:sz="18" w:space="0" w:color="280171"/>
              <w:left w:val="single" w:sz="6" w:space="0" w:color="280171"/>
              <w:bottom w:val="single" w:sz="6" w:space="0" w:color="280171"/>
              <w:right w:val="single" w:sz="6" w:space="0" w:color="280171"/>
            </w:tcBorders>
            <w:shd w:val="clear" w:color="auto" w:fill="auto"/>
          </w:tcPr>
          <w:p w14:paraId="4BC3D23B" w14:textId="56F07D08" w:rsidR="009C36CB" w:rsidRPr="00237829" w:rsidRDefault="009C36CB" w:rsidP="00195225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Company</w:t>
            </w:r>
            <w:r w:rsidRPr="00237829">
              <w:rPr>
                <w:rFonts w:cs="Calibri"/>
                <w:bCs/>
                <w:sz w:val="20"/>
                <w:szCs w:val="20"/>
              </w:rPr>
              <w:t xml:space="preserve"> Contact name:</w:t>
            </w:r>
          </w:p>
        </w:tc>
        <w:tc>
          <w:tcPr>
            <w:tcW w:w="7338" w:type="dxa"/>
            <w:gridSpan w:val="7"/>
            <w:tcBorders>
              <w:top w:val="single" w:sz="18" w:space="0" w:color="280171"/>
              <w:left w:val="single" w:sz="6" w:space="0" w:color="280171"/>
              <w:bottom w:val="single" w:sz="6" w:space="0" w:color="280171"/>
              <w:right w:val="single" w:sz="6" w:space="0" w:color="280171"/>
            </w:tcBorders>
            <w:shd w:val="clear" w:color="auto" w:fill="auto"/>
          </w:tcPr>
          <w:p w14:paraId="326511E7" w14:textId="77777777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</w:p>
        </w:tc>
      </w:tr>
      <w:tr w:rsidR="009C36CB" w:rsidRPr="00237829" w14:paraId="535CAE48" w14:textId="77777777" w:rsidTr="00195225">
        <w:trPr>
          <w:trHeight w:val="290"/>
        </w:trPr>
        <w:tc>
          <w:tcPr>
            <w:tcW w:w="3226" w:type="dxa"/>
            <w:tcBorders>
              <w:top w:val="single" w:sz="6" w:space="0" w:color="280171"/>
            </w:tcBorders>
            <w:shd w:val="clear" w:color="auto" w:fill="auto"/>
          </w:tcPr>
          <w:p w14:paraId="62EB6FD0" w14:textId="77777777" w:rsidR="009C36CB" w:rsidRPr="00237829" w:rsidRDefault="009C36CB" w:rsidP="00195225">
            <w:pPr>
              <w:jc w:val="right"/>
              <w:rPr>
                <w:rFonts w:cs="Calibri"/>
                <w:sz w:val="20"/>
                <w:szCs w:val="20"/>
              </w:rPr>
            </w:pPr>
            <w:r w:rsidRPr="00237829">
              <w:rPr>
                <w:rFonts w:eastAsia="Times New Roman" w:cs="Calibri"/>
                <w:sz w:val="20"/>
                <w:szCs w:val="20"/>
                <w:lang w:eastAsia="en-GB"/>
              </w:rPr>
              <w:t>Job Title:</w:t>
            </w:r>
          </w:p>
        </w:tc>
        <w:tc>
          <w:tcPr>
            <w:tcW w:w="7338" w:type="dxa"/>
            <w:gridSpan w:val="7"/>
            <w:tcBorders>
              <w:top w:val="single" w:sz="6" w:space="0" w:color="280171"/>
            </w:tcBorders>
            <w:shd w:val="clear" w:color="auto" w:fill="auto"/>
          </w:tcPr>
          <w:p w14:paraId="7D2D7133" w14:textId="77777777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</w:p>
        </w:tc>
      </w:tr>
      <w:tr w:rsidR="009C36CB" w:rsidRPr="00237829" w14:paraId="7987CCD0" w14:textId="77777777" w:rsidTr="00195225">
        <w:trPr>
          <w:trHeight w:val="290"/>
        </w:trPr>
        <w:tc>
          <w:tcPr>
            <w:tcW w:w="3226" w:type="dxa"/>
            <w:shd w:val="clear" w:color="auto" w:fill="auto"/>
          </w:tcPr>
          <w:p w14:paraId="2596EAA2" w14:textId="77777777" w:rsidR="009C36CB" w:rsidRPr="00237829" w:rsidRDefault="009C36CB" w:rsidP="00195225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237829">
              <w:rPr>
                <w:rFonts w:cs="Calibri"/>
                <w:sz w:val="20"/>
                <w:szCs w:val="20"/>
              </w:rPr>
              <w:t>Email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338" w:type="dxa"/>
            <w:gridSpan w:val="7"/>
            <w:shd w:val="clear" w:color="auto" w:fill="auto"/>
          </w:tcPr>
          <w:p w14:paraId="29B4009A" w14:textId="77777777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</w:p>
        </w:tc>
      </w:tr>
      <w:tr w:rsidR="009C36CB" w:rsidRPr="00237829" w14:paraId="2520CF0D" w14:textId="77777777" w:rsidTr="00195225">
        <w:trPr>
          <w:trHeight w:val="290"/>
        </w:trPr>
        <w:tc>
          <w:tcPr>
            <w:tcW w:w="3226" w:type="dxa"/>
            <w:shd w:val="clear" w:color="auto" w:fill="auto"/>
          </w:tcPr>
          <w:p w14:paraId="69C94298" w14:textId="77777777" w:rsidR="009C36CB" w:rsidRPr="00237829" w:rsidRDefault="009C36CB" w:rsidP="00195225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 w:rsidRPr="00237829">
              <w:rPr>
                <w:rFonts w:cs="Calibri"/>
                <w:sz w:val="20"/>
                <w:szCs w:val="20"/>
              </w:rPr>
              <w:t>Telephone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338" w:type="dxa"/>
            <w:gridSpan w:val="7"/>
            <w:shd w:val="clear" w:color="auto" w:fill="auto"/>
          </w:tcPr>
          <w:p w14:paraId="690CA4F2" w14:textId="77777777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</w:p>
        </w:tc>
      </w:tr>
      <w:tr w:rsidR="009C36CB" w:rsidRPr="00237829" w14:paraId="258B50F9" w14:textId="77777777" w:rsidTr="00195225">
        <w:trPr>
          <w:trHeight w:val="290"/>
        </w:trPr>
        <w:tc>
          <w:tcPr>
            <w:tcW w:w="3226" w:type="dxa"/>
            <w:tcBorders>
              <w:bottom w:val="single" w:sz="18" w:space="0" w:color="280171"/>
            </w:tcBorders>
          </w:tcPr>
          <w:p w14:paraId="76B3F837" w14:textId="77777777" w:rsidR="009C36CB" w:rsidRPr="00237829" w:rsidRDefault="009C36CB" w:rsidP="00195225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Finance team contact / email:</w:t>
            </w:r>
          </w:p>
        </w:tc>
        <w:tc>
          <w:tcPr>
            <w:tcW w:w="3669" w:type="dxa"/>
            <w:gridSpan w:val="4"/>
            <w:tcBorders>
              <w:bottom w:val="single" w:sz="18" w:space="0" w:color="280171"/>
            </w:tcBorders>
            <w:shd w:val="clear" w:color="auto" w:fill="auto"/>
          </w:tcPr>
          <w:p w14:paraId="714655A8" w14:textId="77777777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</w:p>
        </w:tc>
        <w:tc>
          <w:tcPr>
            <w:tcW w:w="2002" w:type="dxa"/>
            <w:gridSpan w:val="2"/>
            <w:tcBorders>
              <w:bottom w:val="single" w:sz="18" w:space="0" w:color="280171"/>
            </w:tcBorders>
            <w:shd w:val="clear" w:color="auto" w:fill="auto"/>
            <w:vAlign w:val="center"/>
          </w:tcPr>
          <w:p w14:paraId="3250FBA7" w14:textId="77777777" w:rsidR="009C36CB" w:rsidRPr="00D004E5" w:rsidRDefault="009C36CB" w:rsidP="00195225">
            <w:pPr>
              <w:rPr>
                <w:rFonts w:cs="Symbol"/>
                <w:sz w:val="16"/>
                <w:szCs w:val="16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>Purchase Order #</w:t>
            </w:r>
          </w:p>
        </w:tc>
        <w:tc>
          <w:tcPr>
            <w:tcW w:w="1667" w:type="dxa"/>
            <w:tcBorders>
              <w:bottom w:val="single" w:sz="18" w:space="0" w:color="280171"/>
            </w:tcBorders>
            <w:shd w:val="clear" w:color="auto" w:fill="auto"/>
          </w:tcPr>
          <w:p w14:paraId="67D3059D" w14:textId="77777777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</w:p>
        </w:tc>
      </w:tr>
      <w:tr w:rsidR="009C36CB" w:rsidRPr="00237829" w14:paraId="32C648C8" w14:textId="77777777" w:rsidTr="00195225">
        <w:trPr>
          <w:trHeight w:val="290"/>
        </w:trPr>
        <w:tc>
          <w:tcPr>
            <w:tcW w:w="3226" w:type="dxa"/>
            <w:vMerge w:val="restart"/>
            <w:tcBorders>
              <w:top w:val="single" w:sz="18" w:space="0" w:color="280171"/>
              <w:left w:val="single" w:sz="4" w:space="0" w:color="280171"/>
              <w:right w:val="nil"/>
            </w:tcBorders>
          </w:tcPr>
          <w:p w14:paraId="6CAE1A60" w14:textId="77777777" w:rsidR="009C36CB" w:rsidRPr="00237829" w:rsidRDefault="009C36CB" w:rsidP="00195225">
            <w:pPr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16"/>
                <w:szCs w:val="16"/>
              </w:rPr>
              <w:t>What is your main ESE focus area of interest? Please  t</w:t>
            </w:r>
            <w:r w:rsidRPr="008F084F">
              <w:rPr>
                <w:rFonts w:cs="Calibri"/>
                <w:bCs/>
                <w:sz w:val="16"/>
                <w:szCs w:val="16"/>
              </w:rPr>
              <w:t>ick one only:</w:t>
            </w:r>
          </w:p>
        </w:tc>
        <w:tc>
          <w:tcPr>
            <w:tcW w:w="3669" w:type="dxa"/>
            <w:gridSpan w:val="4"/>
            <w:tcBorders>
              <w:top w:val="single" w:sz="18" w:space="0" w:color="280171"/>
              <w:left w:val="nil"/>
              <w:bottom w:val="nil"/>
              <w:right w:val="nil"/>
            </w:tcBorders>
            <w:shd w:val="clear" w:color="auto" w:fill="auto"/>
          </w:tcPr>
          <w:p w14:paraId="6E36BE5F" w14:textId="5A76A9A3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 w:rsidRPr="00237829">
              <w:rPr>
                <w:rFonts w:cs="Symbol"/>
                <w:sz w:val="16"/>
                <w:szCs w:val="16"/>
              </w:rPr>
              <w:t xml:space="preserve">Adrenal &amp; </w:t>
            </w:r>
            <w:r>
              <w:rPr>
                <w:rFonts w:cs="Symbol"/>
                <w:sz w:val="16"/>
                <w:szCs w:val="16"/>
              </w:rPr>
              <w:t>Cardiovascular Endocrinology</w:t>
            </w:r>
          </w:p>
        </w:tc>
        <w:tc>
          <w:tcPr>
            <w:tcW w:w="3669" w:type="dxa"/>
            <w:gridSpan w:val="3"/>
            <w:tcBorders>
              <w:top w:val="single" w:sz="18" w:space="0" w:color="280171"/>
              <w:left w:val="nil"/>
              <w:bottom w:val="nil"/>
              <w:right w:val="single" w:sz="4" w:space="0" w:color="280171"/>
            </w:tcBorders>
            <w:shd w:val="clear" w:color="auto" w:fill="auto"/>
          </w:tcPr>
          <w:p w14:paraId="45323920" w14:textId="77777777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 w:rsidRPr="00237829">
              <w:rPr>
                <w:rFonts w:cs="Symbol"/>
                <w:sz w:val="16"/>
                <w:szCs w:val="16"/>
              </w:rPr>
              <w:t>Calcium &amp; Bone Metabolism</w:t>
            </w:r>
          </w:p>
        </w:tc>
      </w:tr>
      <w:tr w:rsidR="009C36CB" w:rsidRPr="00237829" w14:paraId="78C65FA2" w14:textId="77777777" w:rsidTr="00195225">
        <w:trPr>
          <w:trHeight w:val="290"/>
        </w:trPr>
        <w:tc>
          <w:tcPr>
            <w:tcW w:w="3226" w:type="dxa"/>
            <w:vMerge/>
            <w:tcBorders>
              <w:left w:val="single" w:sz="4" w:space="0" w:color="280171"/>
              <w:right w:val="nil"/>
            </w:tcBorders>
          </w:tcPr>
          <w:p w14:paraId="7BE2F76B" w14:textId="77777777" w:rsidR="009C36CB" w:rsidRPr="00237829" w:rsidRDefault="009C36CB" w:rsidP="00195225">
            <w:pPr>
              <w:jc w:val="right"/>
              <w:rPr>
                <w:rFonts w:ascii="Symbol" w:hAnsi="Symbol" w:cs="Symbol"/>
                <w:sz w:val="16"/>
                <w:szCs w:val="16"/>
              </w:rPr>
            </w:pPr>
          </w:p>
        </w:tc>
        <w:tc>
          <w:tcPr>
            <w:tcW w:w="3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D11C" w14:textId="7377EAC6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 w:rsidRPr="00237829">
              <w:rPr>
                <w:rFonts w:cs="Symbol"/>
                <w:sz w:val="16"/>
                <w:szCs w:val="16"/>
              </w:rPr>
              <w:t>Diabetes, Obesity</w:t>
            </w:r>
            <w:r>
              <w:rPr>
                <w:rFonts w:cs="Symbol"/>
                <w:sz w:val="16"/>
                <w:szCs w:val="16"/>
              </w:rPr>
              <w:t xml:space="preserve">, </w:t>
            </w:r>
            <w:r w:rsidRPr="00237829">
              <w:rPr>
                <w:rFonts w:cs="Symbol"/>
                <w:sz w:val="16"/>
                <w:szCs w:val="16"/>
              </w:rPr>
              <w:t>Metabolism</w:t>
            </w:r>
            <w:r>
              <w:rPr>
                <w:rFonts w:cs="Symbol"/>
                <w:sz w:val="16"/>
                <w:szCs w:val="16"/>
              </w:rPr>
              <w:t xml:space="preserve"> &amp; Nutrition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4750825" w14:textId="77777777" w:rsidR="009C36CB" w:rsidRPr="00AD773B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 w:rsidRPr="00237829">
              <w:rPr>
                <w:rFonts w:cs="Symbol"/>
                <w:sz w:val="16"/>
                <w:szCs w:val="16"/>
              </w:rPr>
              <w:t>Pituitary &amp; Neuroendocrinology</w:t>
            </w:r>
          </w:p>
        </w:tc>
      </w:tr>
      <w:tr w:rsidR="009C36CB" w:rsidRPr="00237829" w14:paraId="5688C5A5" w14:textId="77777777" w:rsidTr="00195225">
        <w:trPr>
          <w:trHeight w:val="290"/>
        </w:trPr>
        <w:tc>
          <w:tcPr>
            <w:tcW w:w="3226" w:type="dxa"/>
            <w:vMerge/>
            <w:tcBorders>
              <w:left w:val="single" w:sz="4" w:space="0" w:color="280171"/>
              <w:right w:val="nil"/>
            </w:tcBorders>
          </w:tcPr>
          <w:p w14:paraId="6D4FD524" w14:textId="77777777" w:rsidR="009C36CB" w:rsidRPr="00237829" w:rsidDel="005226A6" w:rsidRDefault="009C36CB" w:rsidP="00195225">
            <w:pPr>
              <w:jc w:val="right"/>
              <w:rPr>
                <w:rFonts w:ascii="Symbol" w:hAnsi="Symbol" w:cs="Symbol"/>
                <w:sz w:val="16"/>
                <w:szCs w:val="16"/>
              </w:rPr>
            </w:pPr>
          </w:p>
        </w:tc>
        <w:tc>
          <w:tcPr>
            <w:tcW w:w="3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B9B2" w14:textId="77777777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 w:rsidRPr="00237829">
              <w:rPr>
                <w:rFonts w:cs="Symbol"/>
                <w:sz w:val="16"/>
                <w:szCs w:val="16"/>
              </w:rPr>
              <w:t>Reproductive Endocrinology</w:t>
            </w:r>
            <w:r>
              <w:rPr>
                <w:rFonts w:cs="Symbol"/>
                <w:sz w:val="16"/>
                <w:szCs w:val="16"/>
              </w:rPr>
              <w:t xml:space="preserve"> 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8D09FA1" w14:textId="77777777" w:rsidR="009C36CB" w:rsidRPr="00AD773B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 w:rsidRPr="00237829">
              <w:rPr>
                <w:rFonts w:cs="Symbol"/>
                <w:sz w:val="16"/>
                <w:szCs w:val="16"/>
              </w:rPr>
              <w:t>Thyroid</w:t>
            </w:r>
          </w:p>
        </w:tc>
      </w:tr>
      <w:tr w:rsidR="009C36CB" w:rsidRPr="00237829" w14:paraId="5E610E4F" w14:textId="77777777" w:rsidTr="00195225">
        <w:trPr>
          <w:trHeight w:val="290"/>
        </w:trPr>
        <w:tc>
          <w:tcPr>
            <w:tcW w:w="3226" w:type="dxa"/>
            <w:vMerge/>
            <w:tcBorders>
              <w:left w:val="single" w:sz="4" w:space="0" w:color="280171"/>
              <w:right w:val="nil"/>
            </w:tcBorders>
          </w:tcPr>
          <w:p w14:paraId="581322D5" w14:textId="77777777" w:rsidR="009C36CB" w:rsidRPr="00237829" w:rsidRDefault="009C36CB" w:rsidP="00195225">
            <w:pPr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12C21B0" w14:textId="2115E587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Calibri"/>
                <w:bCs/>
                <w:sz w:val="16"/>
                <w:szCs w:val="16"/>
              </w:rPr>
              <w:t xml:space="preserve"> Endocrine-related Cancer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right w:val="single" w:sz="4" w:space="0" w:color="280171"/>
            </w:tcBorders>
            <w:shd w:val="clear" w:color="auto" w:fill="auto"/>
          </w:tcPr>
          <w:p w14:paraId="451554BF" w14:textId="03A0E0E2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  <w:r w:rsidRPr="00AD773B">
              <w:rPr>
                <w:rFonts w:ascii="Symbol" w:hAnsi="Symbol" w:cs="Symbol"/>
                <w:sz w:val="16"/>
                <w:szCs w:val="16"/>
              </w:rPr>
              <w:t></w:t>
            </w:r>
            <w:r w:rsidRPr="00AD773B">
              <w:rPr>
                <w:rFonts w:ascii="Symbol" w:hAnsi="Symbol" w:cs="Symbol"/>
                <w:sz w:val="16"/>
                <w:szCs w:val="16"/>
              </w:rPr>
              <w:t></w:t>
            </w:r>
            <w:r w:rsidRPr="00237829">
              <w:rPr>
                <w:rFonts w:cs="Symbol"/>
                <w:sz w:val="16"/>
                <w:szCs w:val="16"/>
              </w:rPr>
              <w:t xml:space="preserve"> Environment, Society</w:t>
            </w:r>
            <w:r>
              <w:rPr>
                <w:rFonts w:cs="Symbol"/>
                <w:sz w:val="16"/>
                <w:szCs w:val="16"/>
              </w:rPr>
              <w:t xml:space="preserve"> &amp; Governance</w:t>
            </w:r>
          </w:p>
        </w:tc>
      </w:tr>
      <w:tr w:rsidR="009C36CB" w:rsidRPr="00237829" w14:paraId="16A80621" w14:textId="77777777" w:rsidTr="00195225">
        <w:trPr>
          <w:trHeight w:val="290"/>
        </w:trPr>
        <w:tc>
          <w:tcPr>
            <w:tcW w:w="3226" w:type="dxa"/>
          </w:tcPr>
          <w:p w14:paraId="4C6ECE41" w14:textId="66C64938" w:rsidR="009C36CB" w:rsidRPr="00237829" w:rsidRDefault="009C36CB" w:rsidP="00195225">
            <w:pPr>
              <w:jc w:val="right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ECE congress areas of interest?</w:t>
            </w:r>
          </w:p>
        </w:tc>
        <w:tc>
          <w:tcPr>
            <w:tcW w:w="1834" w:type="dxa"/>
            <w:shd w:val="clear" w:color="auto" w:fill="auto"/>
          </w:tcPr>
          <w:p w14:paraId="51EB807C" w14:textId="77777777" w:rsidR="009C36CB" w:rsidRPr="00237829" w:rsidRDefault="009C36CB" w:rsidP="00195225">
            <w:pPr>
              <w:rPr>
                <w:rFonts w:cs="Calibri"/>
                <w:sz w:val="16"/>
                <w:szCs w:val="16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>Sponsorship/Branding</w:t>
            </w:r>
          </w:p>
        </w:tc>
        <w:tc>
          <w:tcPr>
            <w:tcW w:w="1835" w:type="dxa"/>
            <w:gridSpan w:val="3"/>
            <w:shd w:val="clear" w:color="auto" w:fill="auto"/>
          </w:tcPr>
          <w:p w14:paraId="52ACEBF6" w14:textId="77777777" w:rsidR="009C36CB" w:rsidRPr="00237829" w:rsidRDefault="009C36CB" w:rsidP="00195225">
            <w:pPr>
              <w:rPr>
                <w:rFonts w:cs="Calibri"/>
                <w:sz w:val="16"/>
                <w:szCs w:val="16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>Exhibiting/Hospitality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4EE5312E" w14:textId="77777777" w:rsidR="009C36CB" w:rsidRPr="00237829" w:rsidRDefault="009C36CB" w:rsidP="00195225">
            <w:pPr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 xml:space="preserve">Satellite symposia </w:t>
            </w:r>
          </w:p>
        </w:tc>
        <w:tc>
          <w:tcPr>
            <w:tcW w:w="1667" w:type="dxa"/>
            <w:shd w:val="clear" w:color="auto" w:fill="auto"/>
          </w:tcPr>
          <w:p w14:paraId="499C925E" w14:textId="77777777" w:rsidR="009C36CB" w:rsidRPr="00237829" w:rsidRDefault="009C36CB" w:rsidP="00195225">
            <w:pPr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>Digital education</w:t>
            </w:r>
          </w:p>
        </w:tc>
      </w:tr>
      <w:tr w:rsidR="009C36CB" w:rsidRPr="00237829" w14:paraId="3CEAA670" w14:textId="77777777" w:rsidTr="00195225">
        <w:trPr>
          <w:trHeight w:val="259"/>
        </w:trPr>
        <w:tc>
          <w:tcPr>
            <w:tcW w:w="3226" w:type="dxa"/>
          </w:tcPr>
          <w:p w14:paraId="46FFDBA2" w14:textId="77777777" w:rsidR="009C36CB" w:rsidRPr="00237829" w:rsidRDefault="009C36CB" w:rsidP="00195225">
            <w:pPr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834" w:type="dxa"/>
          </w:tcPr>
          <w:p w14:paraId="60999FCE" w14:textId="77777777" w:rsidR="009C36CB" w:rsidRPr="00237829" w:rsidRDefault="009C36CB" w:rsidP="00195225">
            <w:pPr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 xml:space="preserve">Private meeting </w:t>
            </w:r>
          </w:p>
        </w:tc>
        <w:tc>
          <w:tcPr>
            <w:tcW w:w="1835" w:type="dxa"/>
            <w:gridSpan w:val="3"/>
          </w:tcPr>
          <w:p w14:paraId="00948665" w14:textId="77777777" w:rsidR="009C36CB" w:rsidRPr="00237829" w:rsidRDefault="009C36CB" w:rsidP="00195225">
            <w:pPr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>Expert meeting</w:t>
            </w:r>
          </w:p>
        </w:tc>
        <w:tc>
          <w:tcPr>
            <w:tcW w:w="2002" w:type="dxa"/>
            <w:gridSpan w:val="2"/>
          </w:tcPr>
          <w:p w14:paraId="5CF47B06" w14:textId="77777777" w:rsidR="009C36CB" w:rsidRPr="00237829" w:rsidRDefault="009C36CB" w:rsidP="00195225">
            <w:pPr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 xml:space="preserve">Sponsored session </w:t>
            </w:r>
          </w:p>
        </w:tc>
        <w:tc>
          <w:tcPr>
            <w:tcW w:w="1667" w:type="dxa"/>
          </w:tcPr>
          <w:p w14:paraId="2A208713" w14:textId="77777777" w:rsidR="009C36CB" w:rsidRPr="00237829" w:rsidRDefault="009C36CB" w:rsidP="00195225">
            <w:pPr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>Poster submission</w:t>
            </w:r>
          </w:p>
        </w:tc>
      </w:tr>
      <w:tr w:rsidR="009C36CB" w:rsidRPr="00237829" w14:paraId="4E6A7FC3" w14:textId="77777777" w:rsidTr="00195225">
        <w:trPr>
          <w:trHeight w:val="283"/>
        </w:trPr>
        <w:tc>
          <w:tcPr>
            <w:tcW w:w="3226" w:type="dxa"/>
          </w:tcPr>
          <w:p w14:paraId="10FFFBEB" w14:textId="77777777" w:rsidR="009C36CB" w:rsidRPr="00237829" w:rsidRDefault="009C36CB" w:rsidP="00195225">
            <w:pPr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ESE educational programme interests?</w:t>
            </w:r>
          </w:p>
        </w:tc>
        <w:tc>
          <w:tcPr>
            <w:tcW w:w="1834" w:type="dxa"/>
          </w:tcPr>
          <w:p w14:paraId="4770290F" w14:textId="77777777" w:rsidR="009C36CB" w:rsidRPr="00237829" w:rsidRDefault="009C36CB" w:rsidP="00195225">
            <w:pPr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 xml:space="preserve">Expert/ unmet needs </w:t>
            </w:r>
          </w:p>
        </w:tc>
        <w:tc>
          <w:tcPr>
            <w:tcW w:w="1835" w:type="dxa"/>
            <w:gridSpan w:val="3"/>
          </w:tcPr>
          <w:p w14:paraId="34E3F140" w14:textId="77777777" w:rsidR="009C36CB" w:rsidRPr="00237829" w:rsidRDefault="009C36CB" w:rsidP="00195225">
            <w:pPr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>Nurses</w:t>
            </w:r>
          </w:p>
        </w:tc>
        <w:tc>
          <w:tcPr>
            <w:tcW w:w="2002" w:type="dxa"/>
            <w:gridSpan w:val="2"/>
          </w:tcPr>
          <w:p w14:paraId="27AB050F" w14:textId="77777777" w:rsidR="009C36CB" w:rsidRPr="00237829" w:rsidRDefault="009C36CB" w:rsidP="00195225">
            <w:pPr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>Young endocrinologists</w:t>
            </w:r>
            <w:r w:rsidRPr="00237829" w:rsidDel="000B13C5">
              <w:rPr>
                <w:rFonts w:ascii="Symbol" w:hAnsi="Symbol" w:cs="Symbol"/>
                <w:sz w:val="16"/>
                <w:szCs w:val="16"/>
              </w:rPr>
              <w:t></w:t>
            </w:r>
          </w:p>
        </w:tc>
        <w:tc>
          <w:tcPr>
            <w:tcW w:w="1667" w:type="dxa"/>
          </w:tcPr>
          <w:p w14:paraId="66EDDDFF" w14:textId="77777777" w:rsidR="009C36CB" w:rsidRPr="00237829" w:rsidRDefault="009C36CB" w:rsidP="00195225">
            <w:pPr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>All three</w:t>
            </w:r>
          </w:p>
        </w:tc>
      </w:tr>
      <w:tr w:rsidR="009C36CB" w:rsidRPr="00237829" w14:paraId="067556DC" w14:textId="77777777" w:rsidTr="00195225">
        <w:trPr>
          <w:trHeight w:val="283"/>
        </w:trPr>
        <w:tc>
          <w:tcPr>
            <w:tcW w:w="3226" w:type="dxa"/>
          </w:tcPr>
          <w:p w14:paraId="66B44CE8" w14:textId="77777777" w:rsidR="009C36CB" w:rsidRDefault="009C36CB" w:rsidP="00195225">
            <w:pPr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3669" w:type="dxa"/>
            <w:gridSpan w:val="4"/>
          </w:tcPr>
          <w:p w14:paraId="2DF73DCB" w14:textId="77777777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>Post graduate courses and training generally</w:t>
            </w:r>
          </w:p>
        </w:tc>
        <w:tc>
          <w:tcPr>
            <w:tcW w:w="3669" w:type="dxa"/>
            <w:gridSpan w:val="3"/>
          </w:tcPr>
          <w:p w14:paraId="010A629A" w14:textId="77777777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>European curriculum &amp; examination support</w:t>
            </w:r>
          </w:p>
        </w:tc>
      </w:tr>
      <w:tr w:rsidR="009C36CB" w:rsidRPr="00237829" w14:paraId="612E64C2" w14:textId="77777777" w:rsidTr="00195225">
        <w:trPr>
          <w:trHeight w:val="283"/>
        </w:trPr>
        <w:tc>
          <w:tcPr>
            <w:tcW w:w="3226" w:type="dxa"/>
          </w:tcPr>
          <w:p w14:paraId="5E91F024" w14:textId="77777777" w:rsidR="009C36CB" w:rsidRDefault="009C36CB" w:rsidP="00195225">
            <w:pPr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ESE communication channels?</w:t>
            </w:r>
          </w:p>
        </w:tc>
        <w:tc>
          <w:tcPr>
            <w:tcW w:w="1834" w:type="dxa"/>
          </w:tcPr>
          <w:p w14:paraId="1FB67F96" w14:textId="77777777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>HTML emails</w:t>
            </w:r>
          </w:p>
        </w:tc>
        <w:tc>
          <w:tcPr>
            <w:tcW w:w="1835" w:type="dxa"/>
            <w:gridSpan w:val="3"/>
          </w:tcPr>
          <w:p w14:paraId="3749644D" w14:textId="77777777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>INSIGHT reports</w:t>
            </w:r>
          </w:p>
        </w:tc>
        <w:tc>
          <w:tcPr>
            <w:tcW w:w="2002" w:type="dxa"/>
            <w:gridSpan w:val="2"/>
          </w:tcPr>
          <w:p w14:paraId="1599AA67" w14:textId="77777777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>Digital / webcasts</w:t>
            </w:r>
          </w:p>
        </w:tc>
        <w:tc>
          <w:tcPr>
            <w:tcW w:w="1667" w:type="dxa"/>
          </w:tcPr>
          <w:p w14:paraId="432AEF62" w14:textId="77777777" w:rsidR="009C36CB" w:rsidRPr="00237829" w:rsidRDefault="009C36CB" w:rsidP="00195225">
            <w:pPr>
              <w:rPr>
                <w:rFonts w:ascii="Symbol" w:hAnsi="Symbol" w:cs="Symbol"/>
                <w:sz w:val="16"/>
                <w:szCs w:val="16"/>
              </w:rPr>
            </w:pPr>
            <w:r w:rsidRPr="00237829">
              <w:rPr>
                <w:rFonts w:ascii="Symbol" w:hAnsi="Symbol" w:cs="Symbol"/>
                <w:sz w:val="16"/>
                <w:szCs w:val="16"/>
              </w:rPr>
              <w:t></w:t>
            </w:r>
            <w:r w:rsidRPr="00237829"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cs="Symbol"/>
                <w:sz w:val="16"/>
                <w:szCs w:val="16"/>
              </w:rPr>
              <w:t>Survey / Polling</w:t>
            </w:r>
          </w:p>
        </w:tc>
      </w:tr>
      <w:tr w:rsidR="009C36CB" w:rsidRPr="00237829" w14:paraId="5B517875" w14:textId="77777777" w:rsidTr="00195225">
        <w:tc>
          <w:tcPr>
            <w:tcW w:w="10564" w:type="dxa"/>
            <w:gridSpan w:val="8"/>
            <w:shd w:val="clear" w:color="auto" w:fill="280071"/>
          </w:tcPr>
          <w:p w14:paraId="4BDC3E5E" w14:textId="77777777" w:rsidR="009C36CB" w:rsidRPr="00237829" w:rsidRDefault="009C36CB" w:rsidP="00195225">
            <w:pPr>
              <w:jc w:val="both"/>
              <w:rPr>
                <w:rFonts w:eastAsia="Times New Roman" w:cs="Calibri"/>
                <w:color w:val="FFFFFF"/>
                <w:sz w:val="16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</w:rPr>
              <w:t>Please provide a short statement, outlining how your company improves endocrine research or the care of patients.</w:t>
            </w:r>
          </w:p>
        </w:tc>
      </w:tr>
      <w:tr w:rsidR="009C36CB" w:rsidRPr="00237829" w14:paraId="51A78B11" w14:textId="77777777" w:rsidTr="00195225">
        <w:tc>
          <w:tcPr>
            <w:tcW w:w="10564" w:type="dxa"/>
            <w:gridSpan w:val="8"/>
          </w:tcPr>
          <w:p w14:paraId="5F871850" w14:textId="77777777" w:rsidR="009C36CB" w:rsidRDefault="009C36CB" w:rsidP="00195225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  <w:p w14:paraId="5CBC9FE9" w14:textId="34A97202" w:rsidR="009C36CB" w:rsidRDefault="009C36CB" w:rsidP="00195225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  <w:p w14:paraId="63878C5E" w14:textId="77777777" w:rsidR="009C36CB" w:rsidRDefault="009C36CB" w:rsidP="00195225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  <w:p w14:paraId="4B4F883C" w14:textId="77777777" w:rsidR="009C36CB" w:rsidRDefault="009C36CB" w:rsidP="00195225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  <w:p w14:paraId="452A306D" w14:textId="77777777" w:rsidR="009C36CB" w:rsidRDefault="009C36CB" w:rsidP="00195225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  <w:p w14:paraId="7E909C23" w14:textId="77777777" w:rsidR="009C36CB" w:rsidRDefault="009C36CB" w:rsidP="00195225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  <w:p w14:paraId="217AF037" w14:textId="77777777" w:rsidR="009C36CB" w:rsidRDefault="009C36CB" w:rsidP="00195225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  <w:p w14:paraId="045E4221" w14:textId="77777777" w:rsidR="009C36CB" w:rsidRDefault="009C36CB" w:rsidP="00195225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  <w:p w14:paraId="2F1B9ECB" w14:textId="77777777" w:rsidR="009C36CB" w:rsidRPr="00237829" w:rsidRDefault="009C36CB" w:rsidP="00195225">
            <w:pPr>
              <w:jc w:val="both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</w:tr>
      <w:tr w:rsidR="009C36CB" w:rsidRPr="00237829" w14:paraId="645CE6DC" w14:textId="77777777" w:rsidTr="00195225">
        <w:tc>
          <w:tcPr>
            <w:tcW w:w="3226" w:type="dxa"/>
          </w:tcPr>
          <w:p w14:paraId="238EE34B" w14:textId="77777777" w:rsidR="009C36CB" w:rsidRPr="00CE64C1" w:rsidRDefault="009C36CB" w:rsidP="00195225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CE64C1">
              <w:rPr>
                <w:rFonts w:cs="Calibri"/>
                <w:b/>
                <w:bCs/>
                <w:sz w:val="16"/>
                <w:szCs w:val="16"/>
              </w:rPr>
              <w:t>Signed on behalf of Company</w:t>
            </w:r>
          </w:p>
        </w:tc>
        <w:tc>
          <w:tcPr>
            <w:tcW w:w="2542" w:type="dxa"/>
            <w:gridSpan w:val="2"/>
            <w:shd w:val="clear" w:color="auto" w:fill="E5DFEC"/>
          </w:tcPr>
          <w:p w14:paraId="3BB27F1A" w14:textId="77777777" w:rsidR="009C36CB" w:rsidRPr="00CE64C1" w:rsidRDefault="009C36CB" w:rsidP="00195225">
            <w:pPr>
              <w:jc w:val="both"/>
              <w:rPr>
                <w:rFonts w:eastAsia="Times New Roman" w:cs="Calibri"/>
                <w:b/>
                <w:sz w:val="16"/>
                <w:szCs w:val="16"/>
                <w:lang w:eastAsia="en-GB"/>
              </w:rPr>
            </w:pPr>
          </w:p>
          <w:p w14:paraId="49C2CD87" w14:textId="77777777" w:rsidR="009C36CB" w:rsidRPr="00CE64C1" w:rsidRDefault="009C36CB" w:rsidP="00195225">
            <w:pPr>
              <w:jc w:val="both"/>
              <w:rPr>
                <w:rFonts w:eastAsia="Times New Roman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27" w:type="dxa"/>
            <w:gridSpan w:val="2"/>
          </w:tcPr>
          <w:p w14:paraId="5153A004" w14:textId="77777777" w:rsidR="009C36CB" w:rsidRPr="00CE64C1" w:rsidRDefault="009C36CB" w:rsidP="00195225">
            <w:pPr>
              <w:jc w:val="right"/>
              <w:rPr>
                <w:rFonts w:eastAsia="Times New Roman" w:cs="Calibri"/>
                <w:b/>
                <w:sz w:val="16"/>
                <w:szCs w:val="16"/>
                <w:lang w:eastAsia="en-GB"/>
              </w:rPr>
            </w:pPr>
            <w:r w:rsidRPr="00CE64C1">
              <w:rPr>
                <w:rFonts w:eastAsia="Times New Roman" w:cs="Calibri"/>
                <w:b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3669" w:type="dxa"/>
            <w:gridSpan w:val="3"/>
            <w:shd w:val="clear" w:color="auto" w:fill="E5DFEC"/>
          </w:tcPr>
          <w:p w14:paraId="102E897B" w14:textId="77777777" w:rsidR="009C36CB" w:rsidRPr="00237829" w:rsidRDefault="009C36CB" w:rsidP="00195225">
            <w:pPr>
              <w:jc w:val="both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</w:tr>
      <w:tr w:rsidR="009C36CB" w:rsidRPr="00237829" w14:paraId="4CB0EAA2" w14:textId="77777777" w:rsidTr="00195225">
        <w:tc>
          <w:tcPr>
            <w:tcW w:w="3226" w:type="dxa"/>
          </w:tcPr>
          <w:p w14:paraId="5B116215" w14:textId="77777777" w:rsidR="009C36CB" w:rsidRPr="00CE64C1" w:rsidRDefault="009C36CB" w:rsidP="00195225">
            <w:pPr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CE64C1">
              <w:rPr>
                <w:rFonts w:cs="Calibri"/>
                <w:b/>
                <w:bCs/>
                <w:sz w:val="16"/>
                <w:szCs w:val="16"/>
              </w:rPr>
              <w:t xml:space="preserve">Name: </w:t>
            </w:r>
          </w:p>
        </w:tc>
        <w:tc>
          <w:tcPr>
            <w:tcW w:w="2542" w:type="dxa"/>
            <w:gridSpan w:val="2"/>
            <w:shd w:val="clear" w:color="auto" w:fill="E5DFEC"/>
          </w:tcPr>
          <w:p w14:paraId="44ECA981" w14:textId="77777777" w:rsidR="009C36CB" w:rsidRPr="00CE64C1" w:rsidRDefault="009C36CB" w:rsidP="00195225">
            <w:pPr>
              <w:jc w:val="both"/>
              <w:rPr>
                <w:rFonts w:eastAsia="Times New Roman" w:cs="Calibri"/>
                <w:b/>
                <w:sz w:val="16"/>
                <w:szCs w:val="16"/>
                <w:lang w:eastAsia="en-GB"/>
              </w:rPr>
            </w:pPr>
          </w:p>
          <w:p w14:paraId="462F8697" w14:textId="77777777" w:rsidR="009C36CB" w:rsidRPr="00CE64C1" w:rsidRDefault="009C36CB" w:rsidP="00195225">
            <w:pPr>
              <w:jc w:val="both"/>
              <w:rPr>
                <w:rFonts w:eastAsia="Times New Roman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27" w:type="dxa"/>
            <w:gridSpan w:val="2"/>
          </w:tcPr>
          <w:p w14:paraId="284B28B2" w14:textId="77777777" w:rsidR="009C36CB" w:rsidRPr="00CE64C1" w:rsidRDefault="009C36CB" w:rsidP="00195225">
            <w:pPr>
              <w:jc w:val="right"/>
              <w:rPr>
                <w:rFonts w:eastAsia="Times New Roman" w:cs="Calibri"/>
                <w:b/>
                <w:sz w:val="16"/>
                <w:szCs w:val="16"/>
                <w:lang w:eastAsia="en-GB"/>
              </w:rPr>
            </w:pPr>
            <w:r w:rsidRPr="00CE64C1">
              <w:rPr>
                <w:rFonts w:eastAsia="Times New Roman" w:cs="Calibri"/>
                <w:b/>
                <w:sz w:val="16"/>
                <w:szCs w:val="16"/>
                <w:lang w:eastAsia="en-GB"/>
              </w:rPr>
              <w:t xml:space="preserve">Job title: </w:t>
            </w:r>
          </w:p>
        </w:tc>
        <w:tc>
          <w:tcPr>
            <w:tcW w:w="3669" w:type="dxa"/>
            <w:gridSpan w:val="3"/>
            <w:shd w:val="clear" w:color="auto" w:fill="E5DFEC"/>
          </w:tcPr>
          <w:p w14:paraId="66650655" w14:textId="77777777" w:rsidR="009C36CB" w:rsidRPr="00237829" w:rsidRDefault="009C36CB" w:rsidP="00195225">
            <w:pPr>
              <w:jc w:val="both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</w:tr>
    </w:tbl>
    <w:p w14:paraId="3B6B4B39" w14:textId="6F5BB6D0" w:rsidR="00511987" w:rsidRPr="009C36CB" w:rsidRDefault="009C36CB" w:rsidP="004D4247">
      <w:pPr>
        <w:jc w:val="both"/>
      </w:pPr>
      <w:r>
        <w:rPr>
          <w:rFonts w:cs="Calibri"/>
        </w:rPr>
        <w:t>Please return the application as a PDF to dirk.de-rijdt@ese-hormones.org</w:t>
      </w:r>
    </w:p>
    <w:sectPr w:rsidR="00511987" w:rsidRPr="009C36CB" w:rsidSect="002D6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60D81" w14:textId="77777777" w:rsidR="00AE1523" w:rsidRDefault="00AE1523" w:rsidP="00161AAC">
      <w:r>
        <w:separator/>
      </w:r>
    </w:p>
  </w:endnote>
  <w:endnote w:type="continuationSeparator" w:id="0">
    <w:p w14:paraId="49B23A9B" w14:textId="77777777" w:rsidR="00AE1523" w:rsidRDefault="00AE1523" w:rsidP="0016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000002A7" w:usb1="4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504" w14:textId="77777777" w:rsidR="00490C16" w:rsidRDefault="00490C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98EEE" w14:textId="77777777" w:rsidR="00161AAC" w:rsidRDefault="00E86F76" w:rsidP="00A824EA">
    <w:pPr>
      <w:pStyle w:val="Default"/>
      <w:ind w:right="-426"/>
      <w:rPr>
        <w:rFonts w:asciiTheme="minorHAnsi" w:hAnsiTheme="minorHAnsi"/>
        <w:b/>
        <w:bCs/>
        <w:color w:val="00ACBD"/>
        <w:sz w:val="16"/>
        <w:szCs w:val="16"/>
      </w:rPr>
    </w:pPr>
    <w:r>
      <w:rPr>
        <w:rFonts w:asciiTheme="minorHAnsi" w:hAnsiTheme="minorHAnsi"/>
        <w:b/>
        <w:bCs/>
        <w:noProof/>
        <w:color w:val="211D1E"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054A74" wp14:editId="07060256">
              <wp:simplePos x="0" y="0"/>
              <wp:positionH relativeFrom="column">
                <wp:posOffset>6702894</wp:posOffset>
              </wp:positionH>
              <wp:positionV relativeFrom="paragraph">
                <wp:posOffset>52070</wp:posOffset>
              </wp:positionV>
              <wp:extent cx="254798" cy="275288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798" cy="275288"/>
                        <a:chOff x="-5716" y="0"/>
                        <a:chExt cx="363270" cy="392723"/>
                      </a:xfrm>
                    </wpg:grpSpPr>
                    <wps:wsp>
                      <wps:cNvPr id="8" name="Oval 8"/>
                      <wps:cNvSpPr/>
                      <wps:spPr>
                        <a:xfrm>
                          <a:off x="46892" y="58615"/>
                          <a:ext cx="310662" cy="2754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677" t="3616" r="4545" b="92680"/>
                        <a:stretch/>
                      </pic:blipFill>
                      <pic:spPr bwMode="auto">
                        <a:xfrm>
                          <a:off x="-5716" y="0"/>
                          <a:ext cx="210870" cy="3927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BFCB41" id="Group 9" o:spid="_x0000_s1026" style="position:absolute;margin-left:527.8pt;margin-top:4.1pt;width:20.05pt;height:21.7pt;z-index:251658240;mso-width-relative:margin;mso-height-relative:margin" coordorigin="-5716" coordsize="363270,3927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">
              <v:oval id="Oval 8" o:spid="_x0000_s1027" style="position:absolute;left:46892;top:58615;width:310662;height:275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" fillcolor="white [3212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-5716;width:210870;height:392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">
                <v:imagedata r:id="rId2" o:title="" croptop="2370f" cropbottom="60739f" cropleft="60737f" cropright="2979f"/>
              </v:shape>
            </v:group>
          </w:pict>
        </mc:Fallback>
      </mc:AlternateContent>
    </w:r>
  </w:p>
  <w:p w14:paraId="7C7CEDA4" w14:textId="77777777" w:rsidR="00161AAC" w:rsidRDefault="00D56B08" w:rsidP="00D56B08">
    <w:pPr>
      <w:pStyle w:val="Default"/>
      <w:ind w:left="-426" w:right="-426"/>
      <w:rPr>
        <w:rFonts w:asciiTheme="minorHAnsi" w:hAnsiTheme="minorHAnsi"/>
        <w:b/>
        <w:bCs/>
        <w:color w:val="00ACBD"/>
        <w:sz w:val="16"/>
        <w:szCs w:val="16"/>
      </w:rPr>
    </w:pPr>
    <w:r>
      <w:rPr>
        <w:noProof/>
        <w:lang w:eastAsia="en-GB"/>
      </w:rPr>
      <w:drawing>
        <wp:inline distT="0" distB="0" distL="0" distR="0" wp14:anchorId="0C944795" wp14:editId="2F8AC44B">
          <wp:extent cx="7315200" cy="109728"/>
          <wp:effectExtent l="0" t="0" r="0" b="508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 for templat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" t="4829" r="8597" b="93892"/>
                  <a:stretch/>
                </pic:blipFill>
                <pic:spPr bwMode="auto">
                  <a:xfrm>
                    <a:off x="0" y="0"/>
                    <a:ext cx="7419133" cy="111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B59AB9" w14:textId="77777777" w:rsidR="00161AAC" w:rsidRDefault="00161AAC" w:rsidP="00D56B08">
    <w:pPr>
      <w:pStyle w:val="Voettekst"/>
      <w:ind w:left="-426" w:right="-426"/>
    </w:pPr>
  </w:p>
  <w:p w14:paraId="54FD85A5" w14:textId="77777777" w:rsidR="00161AAC" w:rsidRDefault="00161AAC" w:rsidP="00D56B08">
    <w:pPr>
      <w:pStyle w:val="Voettekst"/>
      <w:ind w:left="-426" w:right="-42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C7A7" w14:textId="77777777" w:rsidR="003D1583" w:rsidRDefault="003D1583" w:rsidP="003D1583">
    <w:pPr>
      <w:pStyle w:val="Default"/>
      <w:ind w:left="-426" w:right="-426"/>
      <w:rPr>
        <w:rFonts w:asciiTheme="minorHAnsi" w:hAnsiTheme="minorHAnsi"/>
        <w:b/>
        <w:bCs/>
        <w:color w:val="211D1E"/>
        <w:sz w:val="16"/>
        <w:szCs w:val="16"/>
      </w:rPr>
    </w:pPr>
  </w:p>
  <w:p w14:paraId="5948413C" w14:textId="77777777" w:rsidR="003D1583" w:rsidRDefault="003D1583" w:rsidP="003D1583">
    <w:pPr>
      <w:pStyle w:val="Default"/>
      <w:ind w:left="-426" w:right="-426"/>
      <w:rPr>
        <w:rFonts w:asciiTheme="minorHAnsi" w:hAnsiTheme="minorHAnsi"/>
        <w:b/>
        <w:bCs/>
        <w:color w:val="211D1E"/>
        <w:sz w:val="16"/>
        <w:szCs w:val="16"/>
      </w:rPr>
    </w:pPr>
    <w:r w:rsidRPr="00161AAC">
      <w:rPr>
        <w:rFonts w:asciiTheme="minorHAnsi" w:hAnsiTheme="minorHAnsi"/>
        <w:b/>
        <w:bCs/>
        <w:color w:val="211D1E"/>
        <w:sz w:val="16"/>
        <w:szCs w:val="16"/>
      </w:rPr>
      <w:t xml:space="preserve">European Society of Endocrinology </w:t>
    </w:r>
  </w:p>
  <w:p w14:paraId="43FB8678" w14:textId="77777777" w:rsidR="003D1583" w:rsidRDefault="003D1583" w:rsidP="003D1583">
    <w:pPr>
      <w:pStyle w:val="Default"/>
      <w:ind w:left="-426" w:right="-426"/>
      <w:rPr>
        <w:rFonts w:asciiTheme="minorHAnsi" w:hAnsiTheme="minorHAnsi"/>
        <w:b/>
        <w:bCs/>
        <w:color w:val="00ACBD"/>
        <w:sz w:val="16"/>
        <w:szCs w:val="16"/>
      </w:rPr>
    </w:pPr>
    <w:r>
      <w:rPr>
        <w:rFonts w:asciiTheme="minorHAnsi" w:hAnsiTheme="minorHAnsi"/>
        <w:b/>
        <w:bCs/>
        <w:noProof/>
        <w:color w:val="211D1E"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25AB27" wp14:editId="3C23CC4A">
              <wp:simplePos x="0" y="0"/>
              <wp:positionH relativeFrom="column">
                <wp:posOffset>6702894</wp:posOffset>
              </wp:positionH>
              <wp:positionV relativeFrom="paragraph">
                <wp:posOffset>52070</wp:posOffset>
              </wp:positionV>
              <wp:extent cx="254798" cy="275288"/>
              <wp:effectExtent l="0" t="0" r="0" b="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798" cy="275288"/>
                        <a:chOff x="-5716" y="0"/>
                        <a:chExt cx="363270" cy="392723"/>
                      </a:xfrm>
                    </wpg:grpSpPr>
                    <wps:wsp>
                      <wps:cNvPr id="23" name="Oval 23"/>
                      <wps:cNvSpPr/>
                      <wps:spPr>
                        <a:xfrm>
                          <a:off x="46892" y="58615"/>
                          <a:ext cx="310662" cy="27549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677" t="3616" r="4545" b="92680"/>
                        <a:stretch/>
                      </pic:blipFill>
                      <pic:spPr bwMode="auto">
                        <a:xfrm>
                          <a:off x="-5716" y="0"/>
                          <a:ext cx="210870" cy="3927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3680BE" id="Group 22" o:spid="_x0000_s1026" style="position:absolute;margin-left:527.8pt;margin-top:4.1pt;width:20.05pt;height:21.7pt;z-index:251660288;mso-width-relative:margin;mso-height-relative:margin" coordorigin="-5716" coordsize="363270,3927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">
              <v:oval id="Oval 23" o:spid="_x0000_s1027" style="position:absolute;left:46892;top:58615;width:310662;height:275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" fillcolor="window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8" type="#_x0000_t75" style="position:absolute;left:-5716;width:210870;height:392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">
                <v:imagedata r:id="rId2" o:title="" croptop="2370f" cropbottom="60739f" cropleft="60737f" cropright="2979f"/>
              </v:shape>
            </v:group>
          </w:pict>
        </mc:Fallback>
      </mc:AlternateContent>
    </w:r>
    <w:r w:rsidR="00B536F4">
      <w:rPr>
        <w:rFonts w:asciiTheme="minorHAnsi" w:hAnsiTheme="minorHAnsi"/>
        <w:color w:val="211D1E"/>
        <w:sz w:val="16"/>
        <w:szCs w:val="16"/>
      </w:rPr>
      <w:t xml:space="preserve">Starling </w:t>
    </w:r>
    <w:r w:rsidRPr="00161AAC">
      <w:rPr>
        <w:rFonts w:asciiTheme="minorHAnsi" w:hAnsiTheme="minorHAnsi"/>
        <w:color w:val="211D1E"/>
        <w:sz w:val="16"/>
        <w:szCs w:val="16"/>
      </w:rPr>
      <w:t xml:space="preserve">House, </w:t>
    </w:r>
    <w:r w:rsidR="00B536F4">
      <w:rPr>
        <w:rFonts w:asciiTheme="minorHAnsi" w:hAnsiTheme="minorHAnsi"/>
        <w:color w:val="211D1E"/>
        <w:sz w:val="16"/>
        <w:szCs w:val="16"/>
      </w:rPr>
      <w:t>1600 Bristol Parkway North</w:t>
    </w:r>
    <w:r w:rsidRPr="00161AAC">
      <w:rPr>
        <w:rFonts w:asciiTheme="minorHAnsi" w:hAnsiTheme="minorHAnsi"/>
        <w:color w:val="211D1E"/>
        <w:sz w:val="16"/>
        <w:szCs w:val="16"/>
      </w:rPr>
      <w:t>, Bristol, BS3</w:t>
    </w:r>
    <w:r w:rsidR="00B536F4">
      <w:rPr>
        <w:rFonts w:asciiTheme="minorHAnsi" w:hAnsiTheme="minorHAnsi"/>
        <w:color w:val="211D1E"/>
        <w:sz w:val="16"/>
        <w:szCs w:val="16"/>
      </w:rPr>
      <w:t>4</w:t>
    </w:r>
    <w:r w:rsidRPr="00161AAC">
      <w:rPr>
        <w:rFonts w:asciiTheme="minorHAnsi" w:hAnsiTheme="minorHAnsi"/>
        <w:color w:val="211D1E"/>
        <w:sz w:val="16"/>
        <w:szCs w:val="16"/>
      </w:rPr>
      <w:t xml:space="preserve"> </w:t>
    </w:r>
    <w:r w:rsidR="00B536F4">
      <w:rPr>
        <w:rFonts w:asciiTheme="minorHAnsi" w:hAnsiTheme="minorHAnsi"/>
        <w:color w:val="211D1E"/>
        <w:sz w:val="16"/>
        <w:szCs w:val="16"/>
      </w:rPr>
      <w:t>8YU</w:t>
    </w:r>
    <w:r w:rsidRPr="00161AAC">
      <w:rPr>
        <w:rFonts w:asciiTheme="minorHAnsi" w:hAnsiTheme="minorHAnsi"/>
        <w:color w:val="211D1E"/>
        <w:sz w:val="16"/>
        <w:szCs w:val="16"/>
      </w:rPr>
      <w:t xml:space="preserve">, UK </w:t>
    </w:r>
    <w:r w:rsidRPr="00161AAC">
      <w:rPr>
        <w:rFonts w:asciiTheme="minorHAnsi" w:hAnsiTheme="minorHAnsi"/>
        <w:b/>
        <w:bCs/>
        <w:color w:val="00ACBD"/>
        <w:sz w:val="16"/>
        <w:szCs w:val="16"/>
      </w:rPr>
      <w:t xml:space="preserve">Tel </w:t>
    </w:r>
    <w:r w:rsidR="00FD1473">
      <w:rPr>
        <w:rFonts w:asciiTheme="minorHAnsi" w:hAnsiTheme="minorHAnsi"/>
        <w:color w:val="211D1E"/>
        <w:sz w:val="16"/>
        <w:szCs w:val="16"/>
      </w:rPr>
      <w:t xml:space="preserve">+44 1454 642247 </w:t>
    </w:r>
    <w:r w:rsidRPr="00404C46">
      <w:rPr>
        <w:rFonts w:asciiTheme="minorHAnsi" w:hAnsiTheme="minorHAnsi"/>
        <w:b/>
        <w:bCs/>
        <w:color w:val="00ACBD"/>
        <w:sz w:val="16"/>
        <w:szCs w:val="16"/>
      </w:rPr>
      <w:t>info@euro-endo.org</w:t>
    </w:r>
    <w:r>
      <w:rPr>
        <w:rFonts w:asciiTheme="minorHAnsi" w:hAnsiTheme="minorHAnsi"/>
        <w:b/>
        <w:bCs/>
        <w:color w:val="00ACBD"/>
        <w:sz w:val="16"/>
        <w:szCs w:val="16"/>
      </w:rPr>
      <w:t xml:space="preserve"> www.</w:t>
    </w:r>
    <w:r w:rsidRPr="00161AAC">
      <w:rPr>
        <w:rFonts w:asciiTheme="minorHAnsi" w:hAnsiTheme="minorHAnsi"/>
        <w:b/>
        <w:bCs/>
        <w:color w:val="00ACBD"/>
        <w:sz w:val="16"/>
        <w:szCs w:val="16"/>
      </w:rPr>
      <w:t xml:space="preserve">ese-hormones.org </w:t>
    </w:r>
  </w:p>
  <w:p w14:paraId="2362841C" w14:textId="77777777" w:rsidR="003D1583" w:rsidRDefault="003D1583" w:rsidP="003D1583">
    <w:pPr>
      <w:pStyle w:val="Default"/>
      <w:ind w:left="-426" w:right="-426"/>
      <w:rPr>
        <w:rFonts w:asciiTheme="minorHAnsi" w:hAnsiTheme="minorHAnsi"/>
        <w:b/>
        <w:bCs/>
        <w:color w:val="00ACBD"/>
        <w:sz w:val="16"/>
        <w:szCs w:val="16"/>
      </w:rPr>
    </w:pPr>
    <w:r>
      <w:rPr>
        <w:noProof/>
        <w:lang w:eastAsia="en-GB"/>
      </w:rPr>
      <w:drawing>
        <wp:inline distT="0" distB="0" distL="0" distR="0" wp14:anchorId="44610A8D" wp14:editId="59DE8AA1">
          <wp:extent cx="7120550" cy="109446"/>
          <wp:effectExtent l="0" t="0" r="0" b="508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 for templat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" t="4829" r="8597" b="93892"/>
                  <a:stretch/>
                </pic:blipFill>
                <pic:spPr bwMode="auto">
                  <a:xfrm>
                    <a:off x="0" y="0"/>
                    <a:ext cx="7240325" cy="111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72E9D6" w14:textId="77777777" w:rsidR="003D1583" w:rsidRPr="00161AAC" w:rsidRDefault="003D1583" w:rsidP="003D1583">
    <w:pPr>
      <w:pStyle w:val="Default"/>
      <w:ind w:left="-426" w:right="-426"/>
      <w:rPr>
        <w:rFonts w:asciiTheme="minorHAnsi" w:hAnsiTheme="minorHAnsi"/>
        <w:color w:val="00002B"/>
        <w:sz w:val="12"/>
        <w:szCs w:val="12"/>
      </w:rPr>
    </w:pPr>
    <w:r w:rsidRPr="00161AAC">
      <w:rPr>
        <w:rFonts w:asciiTheme="minorHAnsi" w:hAnsiTheme="minorHAnsi"/>
        <w:color w:val="00002B"/>
        <w:sz w:val="12"/>
        <w:szCs w:val="12"/>
      </w:rPr>
      <w:t xml:space="preserve">President </w:t>
    </w:r>
    <w:r w:rsidRPr="00161AAC">
      <w:rPr>
        <w:rFonts w:asciiTheme="minorHAnsi" w:hAnsiTheme="minorHAnsi"/>
        <w:b/>
        <w:bCs/>
        <w:color w:val="00002B"/>
        <w:sz w:val="12"/>
        <w:szCs w:val="12"/>
      </w:rPr>
      <w:t>A</w:t>
    </w:r>
    <w:r w:rsidR="00490C16">
      <w:rPr>
        <w:rFonts w:asciiTheme="minorHAnsi" w:hAnsiTheme="minorHAnsi"/>
        <w:b/>
        <w:bCs/>
        <w:color w:val="00002B"/>
        <w:sz w:val="12"/>
        <w:szCs w:val="12"/>
      </w:rPr>
      <w:t>ndrea Giustina</w:t>
    </w:r>
    <w:r w:rsidR="00490C16">
      <w:rPr>
        <w:rFonts w:asciiTheme="minorHAnsi" w:hAnsiTheme="minorHAnsi"/>
        <w:bCs/>
        <w:color w:val="00002B"/>
        <w:sz w:val="12"/>
        <w:szCs w:val="12"/>
      </w:rPr>
      <w:t xml:space="preserve"> Milan, Italy</w:t>
    </w:r>
    <w:r>
      <w:rPr>
        <w:rFonts w:asciiTheme="minorHAnsi" w:hAnsiTheme="minorHAnsi"/>
        <w:color w:val="00002B"/>
        <w:sz w:val="12"/>
        <w:szCs w:val="12"/>
      </w:rPr>
      <w:t>.</w:t>
    </w:r>
    <w:r w:rsidRPr="00161AAC">
      <w:rPr>
        <w:rFonts w:asciiTheme="minorHAnsi" w:hAnsiTheme="minorHAnsi"/>
        <w:color w:val="00002B"/>
        <w:sz w:val="12"/>
        <w:szCs w:val="12"/>
      </w:rPr>
      <w:t xml:space="preserve"> President</w:t>
    </w:r>
    <w:r w:rsidR="0007380C">
      <w:rPr>
        <w:rFonts w:asciiTheme="minorHAnsi" w:hAnsiTheme="minorHAnsi"/>
        <w:color w:val="00002B"/>
        <w:sz w:val="12"/>
        <w:szCs w:val="12"/>
      </w:rPr>
      <w:t>-</w:t>
    </w:r>
    <w:r w:rsidR="00BB562D">
      <w:rPr>
        <w:rFonts w:asciiTheme="minorHAnsi" w:hAnsiTheme="minorHAnsi"/>
        <w:color w:val="00002B"/>
        <w:sz w:val="12"/>
        <w:szCs w:val="12"/>
      </w:rPr>
      <w:t>elect</w:t>
    </w:r>
    <w:r w:rsidRPr="00161AAC">
      <w:rPr>
        <w:rFonts w:asciiTheme="minorHAnsi" w:hAnsiTheme="minorHAnsi"/>
        <w:color w:val="00002B"/>
        <w:sz w:val="12"/>
        <w:szCs w:val="12"/>
      </w:rPr>
      <w:t xml:space="preserve"> </w:t>
    </w:r>
    <w:r w:rsidR="00490C16">
      <w:rPr>
        <w:rFonts w:asciiTheme="minorHAnsi" w:hAnsiTheme="minorHAnsi"/>
        <w:b/>
        <w:bCs/>
        <w:color w:val="00002B"/>
        <w:sz w:val="12"/>
        <w:szCs w:val="12"/>
      </w:rPr>
      <w:t>Martin Reincke</w:t>
    </w:r>
    <w:r w:rsidR="00490C16">
      <w:rPr>
        <w:rFonts w:asciiTheme="minorHAnsi" w:hAnsiTheme="minorHAnsi"/>
        <w:bCs/>
        <w:color w:val="00002B"/>
        <w:sz w:val="12"/>
        <w:szCs w:val="12"/>
      </w:rPr>
      <w:t xml:space="preserve"> Munich, Germany</w:t>
    </w:r>
    <w:r>
      <w:rPr>
        <w:rFonts w:asciiTheme="minorHAnsi" w:hAnsiTheme="minorHAnsi"/>
        <w:color w:val="00002B"/>
        <w:sz w:val="12"/>
        <w:szCs w:val="12"/>
      </w:rPr>
      <w:t>.</w:t>
    </w:r>
    <w:r w:rsidRPr="00161AAC">
      <w:rPr>
        <w:rFonts w:asciiTheme="minorHAnsi" w:hAnsiTheme="minorHAnsi"/>
        <w:color w:val="00002B"/>
        <w:sz w:val="12"/>
        <w:szCs w:val="12"/>
      </w:rPr>
      <w:t xml:space="preserve"> Secretary </w:t>
    </w:r>
    <w:r w:rsidR="00B536F4" w:rsidRPr="00B536F4">
      <w:rPr>
        <w:rFonts w:asciiTheme="minorHAnsi" w:hAnsiTheme="minorHAnsi"/>
        <w:b/>
        <w:bCs/>
        <w:color w:val="00002B"/>
        <w:sz w:val="12"/>
        <w:szCs w:val="12"/>
      </w:rPr>
      <w:t>Mónica Marazuela</w:t>
    </w:r>
    <w:r w:rsidR="00B536F4">
      <w:rPr>
        <w:rFonts w:asciiTheme="minorHAnsi" w:hAnsiTheme="minorHAnsi"/>
        <w:b/>
        <w:bCs/>
        <w:color w:val="00002B"/>
        <w:sz w:val="12"/>
        <w:szCs w:val="12"/>
      </w:rPr>
      <w:t xml:space="preserve"> </w:t>
    </w:r>
    <w:r w:rsidR="00B536F4">
      <w:rPr>
        <w:rFonts w:asciiTheme="minorHAnsi" w:hAnsiTheme="minorHAnsi"/>
        <w:color w:val="00002B"/>
        <w:sz w:val="12"/>
        <w:szCs w:val="12"/>
      </w:rPr>
      <w:t>Madrid, Spain</w:t>
    </w:r>
    <w:r>
      <w:rPr>
        <w:rFonts w:asciiTheme="minorHAnsi" w:hAnsiTheme="minorHAnsi"/>
        <w:color w:val="00002B"/>
        <w:sz w:val="12"/>
        <w:szCs w:val="12"/>
      </w:rPr>
      <w:t>.</w:t>
    </w:r>
    <w:r w:rsidRPr="00161AAC">
      <w:rPr>
        <w:rFonts w:asciiTheme="minorHAnsi" w:hAnsiTheme="minorHAnsi"/>
        <w:color w:val="00002B"/>
        <w:sz w:val="12"/>
        <w:szCs w:val="12"/>
      </w:rPr>
      <w:t xml:space="preserve"> Treasurer </w:t>
    </w:r>
    <w:r w:rsidRPr="00161AAC">
      <w:rPr>
        <w:rFonts w:asciiTheme="minorHAnsi" w:hAnsiTheme="minorHAnsi"/>
        <w:b/>
        <w:bCs/>
        <w:color w:val="00002B"/>
        <w:sz w:val="12"/>
        <w:szCs w:val="12"/>
      </w:rPr>
      <w:t xml:space="preserve">Bulent Yildiz </w:t>
    </w:r>
    <w:r w:rsidRPr="00161AAC">
      <w:rPr>
        <w:rFonts w:asciiTheme="minorHAnsi" w:hAnsiTheme="minorHAnsi"/>
        <w:color w:val="00002B"/>
        <w:sz w:val="12"/>
        <w:szCs w:val="12"/>
      </w:rPr>
      <w:t>Ankara, Turkey</w:t>
    </w:r>
    <w:r>
      <w:rPr>
        <w:rFonts w:asciiTheme="minorHAnsi" w:hAnsiTheme="minorHAnsi"/>
        <w:color w:val="00002B"/>
        <w:sz w:val="12"/>
        <w:szCs w:val="12"/>
      </w:rPr>
      <w:t>.</w:t>
    </w:r>
    <w:r w:rsidRPr="00161AAC">
      <w:rPr>
        <w:rFonts w:asciiTheme="minorHAnsi" w:hAnsiTheme="minorHAnsi"/>
        <w:color w:val="00002B"/>
        <w:sz w:val="12"/>
        <w:szCs w:val="12"/>
      </w:rPr>
      <w:t xml:space="preserve"> Executive Committee members: </w:t>
    </w:r>
    <w:r w:rsidR="00BB562D">
      <w:rPr>
        <w:rFonts w:asciiTheme="minorHAnsi" w:hAnsiTheme="minorHAnsi"/>
        <w:b/>
        <w:bCs/>
        <w:color w:val="00002B"/>
        <w:sz w:val="12"/>
        <w:szCs w:val="12"/>
      </w:rPr>
      <w:t>Felix Beuschlein</w:t>
    </w:r>
    <w:r w:rsidRPr="00161AAC">
      <w:rPr>
        <w:rFonts w:asciiTheme="minorHAnsi" w:hAnsiTheme="minorHAnsi"/>
        <w:b/>
        <w:bCs/>
        <w:color w:val="00002B"/>
        <w:sz w:val="12"/>
        <w:szCs w:val="12"/>
      </w:rPr>
      <w:t xml:space="preserve"> </w:t>
    </w:r>
    <w:r w:rsidR="00BB562D">
      <w:rPr>
        <w:rFonts w:asciiTheme="minorHAnsi" w:hAnsiTheme="minorHAnsi"/>
        <w:color w:val="00002B"/>
        <w:sz w:val="12"/>
        <w:szCs w:val="12"/>
      </w:rPr>
      <w:t>Munich</w:t>
    </w:r>
    <w:r w:rsidRPr="00161AAC">
      <w:rPr>
        <w:rFonts w:asciiTheme="minorHAnsi" w:hAnsiTheme="minorHAnsi"/>
        <w:color w:val="00002B"/>
        <w:sz w:val="12"/>
        <w:szCs w:val="12"/>
      </w:rPr>
      <w:t xml:space="preserve">, </w:t>
    </w:r>
    <w:r w:rsidR="00BB562D">
      <w:rPr>
        <w:rFonts w:asciiTheme="minorHAnsi" w:hAnsiTheme="minorHAnsi"/>
        <w:color w:val="00002B"/>
        <w:sz w:val="12"/>
        <w:szCs w:val="12"/>
      </w:rPr>
      <w:t>Germany</w:t>
    </w:r>
    <w:r>
      <w:rPr>
        <w:rFonts w:asciiTheme="minorHAnsi" w:hAnsiTheme="minorHAnsi"/>
        <w:color w:val="00002B"/>
        <w:sz w:val="12"/>
        <w:szCs w:val="12"/>
      </w:rPr>
      <w:t>.</w:t>
    </w:r>
    <w:r w:rsidR="00490C16">
      <w:rPr>
        <w:rFonts w:asciiTheme="minorHAnsi" w:hAnsiTheme="minorHAnsi"/>
        <w:color w:val="00002B"/>
        <w:sz w:val="12"/>
        <w:szCs w:val="12"/>
      </w:rPr>
      <w:t xml:space="preserve"> </w:t>
    </w:r>
    <w:r w:rsidR="00490C16">
      <w:rPr>
        <w:rFonts w:asciiTheme="minorHAnsi" w:hAnsiTheme="minorHAnsi"/>
        <w:b/>
        <w:color w:val="00002B"/>
        <w:sz w:val="12"/>
        <w:szCs w:val="12"/>
      </w:rPr>
      <w:t>Simona Glasberg</w:t>
    </w:r>
    <w:r w:rsidR="00490C16">
      <w:rPr>
        <w:rFonts w:asciiTheme="minorHAnsi" w:hAnsiTheme="minorHAnsi"/>
        <w:color w:val="00002B"/>
        <w:sz w:val="12"/>
        <w:szCs w:val="12"/>
      </w:rPr>
      <w:t xml:space="preserve"> Jerusalem, Israel.</w:t>
    </w:r>
    <w:r w:rsidR="00B536F4">
      <w:rPr>
        <w:rFonts w:asciiTheme="minorHAnsi" w:hAnsiTheme="minorHAnsi"/>
        <w:color w:val="00002B"/>
        <w:sz w:val="12"/>
        <w:szCs w:val="12"/>
      </w:rPr>
      <w:t xml:space="preserve"> </w:t>
    </w:r>
    <w:r w:rsidR="00B536F4">
      <w:rPr>
        <w:rFonts w:asciiTheme="minorHAnsi" w:hAnsiTheme="minorHAnsi"/>
        <w:b/>
        <w:color w:val="00002B"/>
        <w:sz w:val="12"/>
        <w:szCs w:val="12"/>
      </w:rPr>
      <w:t>Riccarda Granata</w:t>
    </w:r>
    <w:r w:rsidR="00B536F4">
      <w:rPr>
        <w:rFonts w:asciiTheme="minorHAnsi" w:hAnsiTheme="minorHAnsi"/>
        <w:color w:val="00002B"/>
        <w:sz w:val="12"/>
        <w:szCs w:val="12"/>
      </w:rPr>
      <w:t xml:space="preserve"> Torino, Italy. </w:t>
    </w:r>
    <w:r w:rsidR="00BB562D">
      <w:rPr>
        <w:rFonts w:asciiTheme="minorHAnsi" w:hAnsiTheme="minorHAnsi"/>
        <w:b/>
        <w:bCs/>
        <w:color w:val="00002B"/>
        <w:sz w:val="12"/>
        <w:szCs w:val="12"/>
      </w:rPr>
      <w:t>Beata Kos-Kud</w:t>
    </w:r>
    <w:r w:rsidR="00BB562D" w:rsidRPr="00BB562D">
      <w:rPr>
        <w:rFonts w:asciiTheme="minorHAnsi" w:hAnsiTheme="minorHAnsi"/>
        <w:b/>
        <w:bCs/>
        <w:color w:val="00002B"/>
        <w:sz w:val="12"/>
        <w:szCs w:val="12"/>
      </w:rPr>
      <w:t>ł</w:t>
    </w:r>
    <w:r w:rsidR="00BB562D">
      <w:rPr>
        <w:rFonts w:asciiTheme="minorHAnsi" w:hAnsiTheme="minorHAnsi"/>
        <w:b/>
        <w:bCs/>
        <w:color w:val="00002B"/>
        <w:sz w:val="12"/>
        <w:szCs w:val="12"/>
      </w:rPr>
      <w:t>a</w:t>
    </w:r>
    <w:r w:rsidRPr="00161AAC">
      <w:rPr>
        <w:rFonts w:asciiTheme="minorHAnsi" w:hAnsiTheme="minorHAnsi"/>
        <w:b/>
        <w:bCs/>
        <w:color w:val="00002B"/>
        <w:sz w:val="12"/>
        <w:szCs w:val="12"/>
      </w:rPr>
      <w:t xml:space="preserve"> </w:t>
    </w:r>
    <w:r w:rsidR="00BB562D" w:rsidRPr="00BB562D">
      <w:rPr>
        <w:rFonts w:asciiTheme="minorHAnsi" w:hAnsiTheme="minorHAnsi"/>
        <w:color w:val="00002B"/>
        <w:sz w:val="12"/>
        <w:szCs w:val="12"/>
      </w:rPr>
      <w:t>Katowice</w:t>
    </w:r>
    <w:r w:rsidRPr="00161AAC">
      <w:rPr>
        <w:rFonts w:asciiTheme="minorHAnsi" w:hAnsiTheme="minorHAnsi"/>
        <w:color w:val="00002B"/>
        <w:sz w:val="12"/>
        <w:szCs w:val="12"/>
      </w:rPr>
      <w:t xml:space="preserve">, </w:t>
    </w:r>
    <w:r w:rsidR="00BB562D">
      <w:rPr>
        <w:rFonts w:asciiTheme="minorHAnsi" w:hAnsiTheme="minorHAnsi"/>
        <w:color w:val="00002B"/>
        <w:sz w:val="12"/>
        <w:szCs w:val="12"/>
      </w:rPr>
      <w:t>Poland</w:t>
    </w:r>
    <w:r>
      <w:rPr>
        <w:rFonts w:asciiTheme="minorHAnsi" w:hAnsiTheme="minorHAnsi"/>
        <w:color w:val="00002B"/>
        <w:sz w:val="12"/>
        <w:szCs w:val="12"/>
      </w:rPr>
      <w:t>.</w:t>
    </w:r>
    <w:r w:rsidRPr="00161AAC">
      <w:rPr>
        <w:rFonts w:asciiTheme="minorHAnsi" w:hAnsiTheme="minorHAnsi"/>
        <w:color w:val="00002B"/>
        <w:sz w:val="12"/>
        <w:szCs w:val="12"/>
      </w:rPr>
      <w:t xml:space="preserve"> </w:t>
    </w:r>
    <w:r w:rsidR="00A67ED6">
      <w:rPr>
        <w:rFonts w:asciiTheme="minorHAnsi" w:hAnsiTheme="minorHAnsi"/>
        <w:b/>
        <w:color w:val="00002B"/>
        <w:sz w:val="12"/>
        <w:szCs w:val="12"/>
      </w:rPr>
      <w:t>Robin Peeters</w:t>
    </w:r>
    <w:r w:rsidR="00490C16">
      <w:rPr>
        <w:rFonts w:asciiTheme="minorHAnsi" w:hAnsiTheme="minorHAnsi"/>
        <w:color w:val="00002B"/>
        <w:sz w:val="12"/>
        <w:szCs w:val="12"/>
      </w:rPr>
      <w:t xml:space="preserve"> Rotterdam, The Netherlands.</w:t>
    </w:r>
    <w:r w:rsidRPr="00161AAC">
      <w:rPr>
        <w:rFonts w:asciiTheme="minorHAnsi" w:hAnsiTheme="minorHAnsi"/>
        <w:color w:val="00002B"/>
        <w:sz w:val="12"/>
        <w:szCs w:val="12"/>
      </w:rPr>
      <w:t xml:space="preserve"> </w:t>
    </w:r>
    <w:r w:rsidRPr="00161AAC">
      <w:rPr>
        <w:rFonts w:asciiTheme="minorHAnsi" w:hAnsiTheme="minorHAnsi"/>
        <w:b/>
        <w:bCs/>
        <w:color w:val="00002B"/>
        <w:sz w:val="12"/>
        <w:szCs w:val="12"/>
      </w:rPr>
      <w:t xml:space="preserve">Camilla Schalin-Jäntti </w:t>
    </w:r>
    <w:r w:rsidRPr="00161AAC">
      <w:rPr>
        <w:rFonts w:asciiTheme="minorHAnsi" w:hAnsiTheme="minorHAnsi"/>
        <w:color w:val="00002B"/>
        <w:sz w:val="12"/>
        <w:szCs w:val="12"/>
      </w:rPr>
      <w:t>Helsinki, Finland</w:t>
    </w:r>
    <w:r>
      <w:rPr>
        <w:rFonts w:asciiTheme="minorHAnsi" w:hAnsiTheme="minorHAnsi"/>
        <w:color w:val="00002B"/>
        <w:sz w:val="12"/>
        <w:szCs w:val="12"/>
      </w:rPr>
      <w:t>.</w:t>
    </w:r>
    <w:r w:rsidRPr="00161AAC">
      <w:rPr>
        <w:rFonts w:asciiTheme="minorHAnsi" w:hAnsiTheme="minorHAnsi"/>
        <w:color w:val="00002B"/>
        <w:sz w:val="12"/>
        <w:szCs w:val="12"/>
      </w:rPr>
      <w:t xml:space="preserve"> Ex-Officio members: Nurse Representative </w:t>
    </w:r>
    <w:r w:rsidR="00A67ED6">
      <w:rPr>
        <w:rFonts w:asciiTheme="minorHAnsi" w:hAnsiTheme="minorHAnsi"/>
        <w:b/>
        <w:color w:val="00002B"/>
        <w:sz w:val="12"/>
        <w:szCs w:val="12"/>
      </w:rPr>
      <w:t>Sherwin Criseno</w:t>
    </w:r>
    <w:r w:rsidR="00A67ED6">
      <w:rPr>
        <w:rFonts w:asciiTheme="minorHAnsi" w:hAnsiTheme="minorHAnsi"/>
        <w:color w:val="00002B"/>
        <w:sz w:val="12"/>
        <w:szCs w:val="12"/>
      </w:rPr>
      <w:t xml:space="preserve"> West Bromwich, UK</w:t>
    </w:r>
    <w:r>
      <w:rPr>
        <w:rFonts w:asciiTheme="minorHAnsi" w:hAnsiTheme="minorHAnsi"/>
        <w:color w:val="00002B"/>
        <w:sz w:val="12"/>
        <w:szCs w:val="12"/>
      </w:rPr>
      <w:t>.</w:t>
    </w:r>
    <w:r w:rsidRPr="00161AAC">
      <w:rPr>
        <w:rFonts w:asciiTheme="minorHAnsi" w:hAnsiTheme="minorHAnsi"/>
        <w:color w:val="00002B"/>
        <w:sz w:val="12"/>
        <w:szCs w:val="12"/>
      </w:rPr>
      <w:t xml:space="preserve"> ECAS Representative </w:t>
    </w:r>
    <w:r w:rsidRPr="00161AAC">
      <w:rPr>
        <w:rFonts w:asciiTheme="minorHAnsi" w:hAnsiTheme="minorHAnsi"/>
        <w:b/>
        <w:bCs/>
        <w:color w:val="00002B"/>
        <w:sz w:val="12"/>
        <w:szCs w:val="12"/>
      </w:rPr>
      <w:t xml:space="preserve">Djuro Macut </w:t>
    </w:r>
    <w:r w:rsidRPr="00161AAC">
      <w:rPr>
        <w:rFonts w:asciiTheme="minorHAnsi" w:hAnsiTheme="minorHAnsi"/>
        <w:color w:val="00002B"/>
        <w:sz w:val="12"/>
        <w:szCs w:val="12"/>
      </w:rPr>
      <w:t>Belgrade, Serbia</w:t>
    </w:r>
    <w:r>
      <w:rPr>
        <w:rFonts w:asciiTheme="minorHAnsi" w:hAnsiTheme="minorHAnsi"/>
        <w:color w:val="00002B"/>
        <w:sz w:val="12"/>
        <w:szCs w:val="12"/>
      </w:rPr>
      <w:t>.</w:t>
    </w:r>
    <w:r w:rsidRPr="00161AAC">
      <w:rPr>
        <w:rFonts w:asciiTheme="minorHAnsi" w:hAnsiTheme="minorHAnsi"/>
        <w:color w:val="00002B"/>
        <w:sz w:val="12"/>
        <w:szCs w:val="12"/>
      </w:rPr>
      <w:t xml:space="preserve"> EYES Representative </w:t>
    </w:r>
    <w:r w:rsidR="00A67ED6">
      <w:rPr>
        <w:rFonts w:asciiTheme="minorHAnsi" w:hAnsiTheme="minorHAnsi"/>
        <w:b/>
        <w:color w:val="00002B"/>
        <w:sz w:val="12"/>
        <w:szCs w:val="12"/>
      </w:rPr>
      <w:t xml:space="preserve">Ljiljana Marina </w:t>
    </w:r>
    <w:r w:rsidR="00A67ED6">
      <w:rPr>
        <w:rFonts w:asciiTheme="minorHAnsi" w:hAnsiTheme="minorHAnsi"/>
        <w:color w:val="00002B"/>
        <w:sz w:val="12"/>
        <w:szCs w:val="12"/>
      </w:rPr>
      <w:t>Belgrade, Serbia</w:t>
    </w:r>
    <w:r>
      <w:rPr>
        <w:rFonts w:asciiTheme="minorHAnsi" w:hAnsiTheme="minorHAnsi"/>
        <w:color w:val="00002B"/>
        <w:sz w:val="12"/>
        <w:szCs w:val="12"/>
      </w:rPr>
      <w:t>.</w:t>
    </w:r>
    <w:r w:rsidRPr="00161AAC">
      <w:rPr>
        <w:rFonts w:asciiTheme="minorHAnsi" w:hAnsiTheme="minorHAnsi"/>
        <w:color w:val="00002B"/>
        <w:sz w:val="12"/>
        <w:szCs w:val="12"/>
      </w:rPr>
      <w:t xml:space="preserve"> </w:t>
    </w:r>
  </w:p>
  <w:p w14:paraId="74816B0A" w14:textId="77777777" w:rsidR="00592E95" w:rsidRDefault="00592E95" w:rsidP="00592E95">
    <w:pPr>
      <w:pStyle w:val="Default"/>
      <w:ind w:left="-426" w:right="-426"/>
      <w:rPr>
        <w:rFonts w:asciiTheme="minorHAnsi" w:hAnsiTheme="minorHAnsi"/>
        <w:color w:val="00ACBD"/>
        <w:sz w:val="12"/>
        <w:szCs w:val="12"/>
      </w:rPr>
    </w:pPr>
    <w:r>
      <w:rPr>
        <w:rFonts w:asciiTheme="minorHAnsi" w:hAnsiTheme="minorHAnsi"/>
        <w:color w:val="00ACBD"/>
        <w:sz w:val="12"/>
        <w:szCs w:val="12"/>
      </w:rPr>
      <w:t xml:space="preserve">Registered in England and Wales No. 5540866. Registered Office: Redwood House, Brotherswood Court, Great Park Road, Almondsbury Business Park, </w:t>
    </w:r>
    <w:r w:rsidR="00037879">
      <w:rPr>
        <w:rFonts w:asciiTheme="minorHAnsi" w:hAnsiTheme="minorHAnsi"/>
        <w:color w:val="00ACBD"/>
        <w:sz w:val="12"/>
        <w:szCs w:val="12"/>
      </w:rPr>
      <w:t>Bradley Stoke, Bristol, BS32 4QW</w:t>
    </w:r>
    <w:r>
      <w:rPr>
        <w:rFonts w:asciiTheme="minorHAnsi" w:hAnsiTheme="minorHAnsi"/>
        <w:color w:val="00ACBD"/>
        <w:sz w:val="12"/>
        <w:szCs w:val="12"/>
      </w:rPr>
      <w:t xml:space="preserve">, UK. Company Limited by </w:t>
    </w:r>
  </w:p>
  <w:p w14:paraId="23F45698" w14:textId="77777777" w:rsidR="00592E95" w:rsidRDefault="00592E95" w:rsidP="00592E95">
    <w:pPr>
      <w:pStyle w:val="Default"/>
      <w:ind w:left="-426" w:right="-426"/>
      <w:rPr>
        <w:rFonts w:asciiTheme="minorHAnsi" w:hAnsiTheme="minorHAnsi"/>
        <w:color w:val="00ACBD"/>
        <w:sz w:val="12"/>
        <w:szCs w:val="12"/>
      </w:rPr>
    </w:pPr>
    <w:r>
      <w:rPr>
        <w:rFonts w:asciiTheme="minorHAnsi" w:hAnsiTheme="minorHAnsi"/>
        <w:color w:val="00ACBD"/>
        <w:sz w:val="12"/>
        <w:szCs w:val="12"/>
      </w:rPr>
      <w:t>Guarantee. Registered Charity No. 1123492.</w:t>
    </w:r>
  </w:p>
  <w:p w14:paraId="6FAAD7B6" w14:textId="77777777" w:rsidR="003D1583" w:rsidRDefault="003D1583" w:rsidP="003D1583">
    <w:pPr>
      <w:pStyle w:val="Voettekst"/>
      <w:ind w:left="-426" w:right="-426"/>
    </w:pPr>
  </w:p>
  <w:p w14:paraId="082260CC" w14:textId="77777777" w:rsidR="003D1583" w:rsidRDefault="003D1583" w:rsidP="003D1583">
    <w:pPr>
      <w:pStyle w:val="Voettekst"/>
      <w:ind w:left="-426" w:right="-426"/>
    </w:pPr>
  </w:p>
  <w:p w14:paraId="29E8395E" w14:textId="77777777" w:rsidR="003D1583" w:rsidRDefault="003D15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8DC4C" w14:textId="77777777" w:rsidR="00AE1523" w:rsidRDefault="00AE1523" w:rsidP="00161AAC">
      <w:r>
        <w:separator/>
      </w:r>
    </w:p>
  </w:footnote>
  <w:footnote w:type="continuationSeparator" w:id="0">
    <w:p w14:paraId="431FFFE6" w14:textId="77777777" w:rsidR="00AE1523" w:rsidRDefault="00AE1523" w:rsidP="0016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6A57" w14:textId="77777777" w:rsidR="00490C16" w:rsidRDefault="00490C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D435" w14:textId="77777777" w:rsidR="002D65FB" w:rsidRDefault="002D65FB" w:rsidP="002D65FB">
    <w:pPr>
      <w:pStyle w:val="Koptekst"/>
      <w:tabs>
        <w:tab w:val="clear" w:pos="9026"/>
        <w:tab w:val="right" w:pos="9639"/>
      </w:tabs>
      <w:ind w:left="-426" w:right="-284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6E67DD0F" wp14:editId="21987193">
          <wp:simplePos x="0" y="0"/>
          <wp:positionH relativeFrom="column">
            <wp:posOffset>5092348</wp:posOffset>
          </wp:positionH>
          <wp:positionV relativeFrom="paragraph">
            <wp:posOffset>227234</wp:posOffset>
          </wp:positionV>
          <wp:extent cx="1199698" cy="361862"/>
          <wp:effectExtent l="0" t="0" r="635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ice for standal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698" cy="361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049E83F" wp14:editId="5E5F9C8A">
          <wp:extent cx="2183027" cy="599263"/>
          <wp:effectExtent l="0" t="0" r="825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E_Logo_AW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399" cy="599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EC61A" w14:textId="77777777" w:rsidR="002D65FB" w:rsidRDefault="002D65FB" w:rsidP="002D65FB">
    <w:pPr>
      <w:pStyle w:val="Koptekst"/>
      <w:tabs>
        <w:tab w:val="clear" w:pos="9026"/>
        <w:tab w:val="right" w:pos="9639"/>
      </w:tabs>
      <w:ind w:left="-284" w:right="-284"/>
    </w:pPr>
  </w:p>
  <w:p w14:paraId="3252ACE9" w14:textId="77777777" w:rsidR="002D65FB" w:rsidRPr="003D1583" w:rsidRDefault="002D65FB" w:rsidP="002D65FB">
    <w:pPr>
      <w:pStyle w:val="Koptekst"/>
    </w:pPr>
  </w:p>
  <w:p w14:paraId="28C03BD7" w14:textId="77777777" w:rsidR="003C1159" w:rsidRPr="002D65FB" w:rsidRDefault="003C1159" w:rsidP="002D65F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2E6C" w14:textId="77777777" w:rsidR="003D1583" w:rsidRDefault="00FD1473" w:rsidP="003D1583">
    <w:pPr>
      <w:pStyle w:val="Koptekst"/>
      <w:tabs>
        <w:tab w:val="clear" w:pos="9026"/>
        <w:tab w:val="right" w:pos="9639"/>
      </w:tabs>
      <w:ind w:left="-426" w:right="-284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9994EAE" wp14:editId="096C5676">
          <wp:simplePos x="0" y="0"/>
          <wp:positionH relativeFrom="column">
            <wp:posOffset>5092348</wp:posOffset>
          </wp:positionH>
          <wp:positionV relativeFrom="paragraph">
            <wp:posOffset>227234</wp:posOffset>
          </wp:positionV>
          <wp:extent cx="1199698" cy="361862"/>
          <wp:effectExtent l="0" t="0" r="63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ice for standal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698" cy="361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583">
      <w:rPr>
        <w:noProof/>
        <w:lang w:eastAsia="en-GB"/>
      </w:rPr>
      <w:drawing>
        <wp:inline distT="0" distB="0" distL="0" distR="0" wp14:anchorId="1C3D9A0D" wp14:editId="024BAC82">
          <wp:extent cx="2183027" cy="599263"/>
          <wp:effectExtent l="0" t="0" r="825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E_Logo_AW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399" cy="599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8B674" w14:textId="77777777" w:rsidR="003D1583" w:rsidRDefault="003D1583" w:rsidP="003D1583">
    <w:pPr>
      <w:pStyle w:val="Koptekst"/>
      <w:tabs>
        <w:tab w:val="clear" w:pos="9026"/>
        <w:tab w:val="right" w:pos="9639"/>
      </w:tabs>
      <w:ind w:left="-284" w:right="-284"/>
    </w:pPr>
  </w:p>
  <w:p w14:paraId="005C7C73" w14:textId="77777777" w:rsidR="003D1583" w:rsidRPr="003D1583" w:rsidRDefault="003D1583" w:rsidP="003D15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44AE"/>
    <w:multiLevelType w:val="hybridMultilevel"/>
    <w:tmpl w:val="FCA84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0E6D"/>
    <w:multiLevelType w:val="hybridMultilevel"/>
    <w:tmpl w:val="59F43D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7DE1"/>
    <w:multiLevelType w:val="hybridMultilevel"/>
    <w:tmpl w:val="0DD4E6E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601965"/>
    <w:multiLevelType w:val="hybridMultilevel"/>
    <w:tmpl w:val="B4BE86A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820BE"/>
    <w:multiLevelType w:val="hybridMultilevel"/>
    <w:tmpl w:val="80D600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F1560"/>
    <w:multiLevelType w:val="hybridMultilevel"/>
    <w:tmpl w:val="6720C7D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5B2A67"/>
    <w:multiLevelType w:val="hybridMultilevel"/>
    <w:tmpl w:val="C65AFF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9A701D"/>
    <w:multiLevelType w:val="hybridMultilevel"/>
    <w:tmpl w:val="9002105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E066B8"/>
    <w:multiLevelType w:val="hybridMultilevel"/>
    <w:tmpl w:val="005AE03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5754DC"/>
    <w:multiLevelType w:val="hybridMultilevel"/>
    <w:tmpl w:val="CBA2810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3464F95"/>
    <w:multiLevelType w:val="hybridMultilevel"/>
    <w:tmpl w:val="B81CB8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A327B"/>
    <w:multiLevelType w:val="hybridMultilevel"/>
    <w:tmpl w:val="8E8C0F0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557A75"/>
    <w:multiLevelType w:val="hybridMultilevel"/>
    <w:tmpl w:val="6D281F7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4A6B68"/>
    <w:multiLevelType w:val="hybridMultilevel"/>
    <w:tmpl w:val="7D1E5B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45C1"/>
    <w:multiLevelType w:val="hybridMultilevel"/>
    <w:tmpl w:val="7A7436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E1A83"/>
    <w:multiLevelType w:val="hybridMultilevel"/>
    <w:tmpl w:val="826261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4"/>
  </w:num>
  <w:num w:numId="5">
    <w:abstractNumId w:val="5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  <w:num w:numId="14">
    <w:abstractNumId w:val="4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89"/>
    <w:rsid w:val="00001331"/>
    <w:rsid w:val="00037879"/>
    <w:rsid w:val="0007380C"/>
    <w:rsid w:val="001026FD"/>
    <w:rsid w:val="00161AAC"/>
    <w:rsid w:val="00173B3D"/>
    <w:rsid w:val="001D6C7F"/>
    <w:rsid w:val="002311C4"/>
    <w:rsid w:val="00270B01"/>
    <w:rsid w:val="002D65FB"/>
    <w:rsid w:val="002F1365"/>
    <w:rsid w:val="0033436C"/>
    <w:rsid w:val="003365E0"/>
    <w:rsid w:val="003971AE"/>
    <w:rsid w:val="003A5B9C"/>
    <w:rsid w:val="003C1159"/>
    <w:rsid w:val="003C2C3B"/>
    <w:rsid w:val="003D1583"/>
    <w:rsid w:val="00404C46"/>
    <w:rsid w:val="004058BF"/>
    <w:rsid w:val="004168BF"/>
    <w:rsid w:val="00417448"/>
    <w:rsid w:val="00490C16"/>
    <w:rsid w:val="004B0FFE"/>
    <w:rsid w:val="004D4247"/>
    <w:rsid w:val="00511987"/>
    <w:rsid w:val="00540667"/>
    <w:rsid w:val="00550A78"/>
    <w:rsid w:val="00551DEA"/>
    <w:rsid w:val="00592E95"/>
    <w:rsid w:val="005A504D"/>
    <w:rsid w:val="005D69AA"/>
    <w:rsid w:val="005E78AD"/>
    <w:rsid w:val="006244F9"/>
    <w:rsid w:val="00626ECB"/>
    <w:rsid w:val="006571B5"/>
    <w:rsid w:val="00701808"/>
    <w:rsid w:val="007876D2"/>
    <w:rsid w:val="00846E9F"/>
    <w:rsid w:val="00863C6F"/>
    <w:rsid w:val="008B1EC9"/>
    <w:rsid w:val="008E1F5B"/>
    <w:rsid w:val="0092205B"/>
    <w:rsid w:val="00944ADE"/>
    <w:rsid w:val="009554BF"/>
    <w:rsid w:val="00961FE7"/>
    <w:rsid w:val="00974CC2"/>
    <w:rsid w:val="00977069"/>
    <w:rsid w:val="00984203"/>
    <w:rsid w:val="00997F65"/>
    <w:rsid w:val="009B0B1B"/>
    <w:rsid w:val="009C36CB"/>
    <w:rsid w:val="00A57E00"/>
    <w:rsid w:val="00A67ED6"/>
    <w:rsid w:val="00A824EA"/>
    <w:rsid w:val="00AE1523"/>
    <w:rsid w:val="00B0200B"/>
    <w:rsid w:val="00B536F4"/>
    <w:rsid w:val="00BB562D"/>
    <w:rsid w:val="00BD1D03"/>
    <w:rsid w:val="00C16BC7"/>
    <w:rsid w:val="00C66AFE"/>
    <w:rsid w:val="00CB7771"/>
    <w:rsid w:val="00CE3B49"/>
    <w:rsid w:val="00CF0966"/>
    <w:rsid w:val="00D56B08"/>
    <w:rsid w:val="00D86B4C"/>
    <w:rsid w:val="00DA168A"/>
    <w:rsid w:val="00DA198F"/>
    <w:rsid w:val="00E363EC"/>
    <w:rsid w:val="00E51A89"/>
    <w:rsid w:val="00E53678"/>
    <w:rsid w:val="00E86F76"/>
    <w:rsid w:val="00E95BF1"/>
    <w:rsid w:val="00EE1D65"/>
    <w:rsid w:val="00F13641"/>
    <w:rsid w:val="00F70AE1"/>
    <w:rsid w:val="00FD1473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8ED55"/>
  <w15:docId w15:val="{9B772E17-BBD9-4338-9C6D-4C911D93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ESE"/>
    <w:qFormat/>
    <w:rsid w:val="00E51A89"/>
    <w:pPr>
      <w:spacing w:line="240" w:lineRule="auto"/>
    </w:pPr>
    <w:rPr>
      <w:rFonts w:ascii="Calibri" w:hAnsi="Calibr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33436C"/>
    <w:pPr>
      <w:outlineLvl w:val="0"/>
    </w:pPr>
    <w:rPr>
      <w:b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436C"/>
    <w:pPr>
      <w:outlineLvl w:val="1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0">
    <w:name w:val="Pa0"/>
    <w:basedOn w:val="Standaard"/>
    <w:next w:val="Standaard"/>
    <w:uiPriority w:val="99"/>
    <w:rsid w:val="00161AAC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18">
    <w:name w:val="A18"/>
    <w:uiPriority w:val="99"/>
    <w:rsid w:val="00161AAC"/>
    <w:rPr>
      <w:rFonts w:cs="Calibri"/>
      <w:color w:val="211D1E"/>
      <w:sz w:val="11"/>
      <w:szCs w:val="11"/>
    </w:rPr>
  </w:style>
  <w:style w:type="paragraph" w:styleId="Koptekst">
    <w:name w:val="header"/>
    <w:basedOn w:val="Standaard"/>
    <w:link w:val="KoptekstChar"/>
    <w:uiPriority w:val="99"/>
    <w:unhideWhenUsed/>
    <w:rsid w:val="00161AA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1AAC"/>
    <w:rPr>
      <w:rFonts w:ascii="Calibri" w:hAnsi="Calibri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161AA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1AAC"/>
    <w:rPr>
      <w:rFonts w:ascii="Calibri" w:hAnsi="Calibri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1A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A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AAC"/>
    <w:pPr>
      <w:autoSpaceDE w:val="0"/>
      <w:autoSpaceDN w:val="0"/>
      <w:adjustRightInd w:val="0"/>
      <w:spacing w:line="240" w:lineRule="auto"/>
    </w:pPr>
    <w:rPr>
      <w:rFonts w:ascii="Foco" w:hAnsi="Foco" w:cs="Foco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04C46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D1583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33436C"/>
    <w:rPr>
      <w:rFonts w:ascii="Calibri" w:hAnsi="Calibri"/>
      <w:b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33436C"/>
    <w:rPr>
      <w:rFonts w:ascii="Calibri" w:hAnsi="Calibri"/>
      <w:sz w:val="28"/>
      <w:szCs w:val="28"/>
    </w:rPr>
  </w:style>
  <w:style w:type="paragraph" w:styleId="Normaalweb">
    <w:name w:val="Normal (Web)"/>
    <w:basedOn w:val="Standaard"/>
    <w:uiPriority w:val="99"/>
    <w:unhideWhenUsed/>
    <w:rsid w:val="00977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raster">
    <w:name w:val="Table Grid"/>
    <w:basedOn w:val="Standaardtabel"/>
    <w:uiPriority w:val="59"/>
    <w:rsid w:val="004B0F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0FF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11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k\Desktop\ESE%20Letterhead_June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ESE Letterhead_June2019</Template>
  <TotalTime>43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De Rijdt</dc:creator>
  <cp:lastModifiedBy>Dirk De Rijdt</cp:lastModifiedBy>
  <cp:revision>3</cp:revision>
  <cp:lastPrinted>2020-04-28T15:02:00Z</cp:lastPrinted>
  <dcterms:created xsi:type="dcterms:W3CDTF">2020-11-30T17:05:00Z</dcterms:created>
  <dcterms:modified xsi:type="dcterms:W3CDTF">2020-11-30T17:48:00Z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