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4869" w14:textId="74625DDA" w:rsidR="00177F33" w:rsidRPr="00A703C4" w:rsidRDefault="00177F33" w:rsidP="00177F33">
      <w:pPr>
        <w:jc w:val="both"/>
        <w:rPr>
          <w:rFonts w:ascii="Verdana" w:hAnsi="Verdana"/>
          <w:b/>
        </w:rPr>
      </w:pPr>
      <w:r w:rsidRPr="00A703C4">
        <w:rPr>
          <w:rFonts w:ascii="Verdana" w:hAnsi="Verdana"/>
          <w:b/>
        </w:rPr>
        <w:t>Biographical sketch</w:t>
      </w:r>
    </w:p>
    <w:p w14:paraId="724FCA92" w14:textId="6B3A4AB6" w:rsidR="00177F33" w:rsidRPr="00A703C4" w:rsidRDefault="00177F33" w:rsidP="00177F33">
      <w:pPr>
        <w:jc w:val="both"/>
        <w:rPr>
          <w:rFonts w:ascii="Verdana" w:hAnsi="Verdana"/>
        </w:rPr>
      </w:pPr>
    </w:p>
    <w:p w14:paraId="64182B5A" w14:textId="64BADA82" w:rsidR="0016608C" w:rsidRDefault="002D46D3" w:rsidP="00177F33">
      <w:pPr>
        <w:jc w:val="both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A06171" wp14:editId="1C065804">
            <wp:simplePos x="0" y="0"/>
            <wp:positionH relativeFrom="column">
              <wp:posOffset>4030980</wp:posOffset>
            </wp:positionH>
            <wp:positionV relativeFrom="paragraph">
              <wp:posOffset>22225</wp:posOffset>
            </wp:positionV>
            <wp:extent cx="1708785" cy="2032000"/>
            <wp:effectExtent l="0" t="0" r="5715" b="6350"/>
            <wp:wrapSquare wrapText="bothSides"/>
            <wp:docPr id="2" name="Picture 2" descr="A person in a red su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red suit&#10;&#10;Description automatically generated with low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2" r="18457"/>
                    <a:stretch/>
                  </pic:blipFill>
                  <pic:spPr bwMode="auto">
                    <a:xfrm>
                      <a:off x="0" y="0"/>
                      <a:ext cx="1708785" cy="20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422">
        <w:rPr>
          <w:rFonts w:ascii="Verdana" w:hAnsi="Verdana"/>
        </w:rPr>
        <w:t xml:space="preserve">Márta </w:t>
      </w:r>
      <w:r w:rsidR="00803422" w:rsidRPr="00A703C4">
        <w:rPr>
          <w:rFonts w:ascii="Verdana" w:hAnsi="Verdana"/>
        </w:rPr>
        <w:t>Korbonits</w:t>
      </w:r>
      <w:r w:rsidR="0016608C">
        <w:rPr>
          <w:rFonts w:ascii="Verdana" w:hAnsi="Verdana"/>
        </w:rPr>
        <w:t>,</w:t>
      </w:r>
      <w:r w:rsidR="00803422">
        <w:rPr>
          <w:rFonts w:ascii="Verdana" w:hAnsi="Verdana"/>
        </w:rPr>
        <w:t xml:space="preserve"> Professor of Endocrinology and Metabolism at Barts and the London School of Medicine and Dentistry, Queen Mary University of London, working on the </w:t>
      </w:r>
      <w:r w:rsidR="00803422" w:rsidRPr="00A703C4">
        <w:rPr>
          <w:rFonts w:ascii="Verdana" w:hAnsi="Verdana"/>
        </w:rPr>
        <w:t>horm</w:t>
      </w:r>
      <w:r w:rsidR="0016608C">
        <w:rPr>
          <w:rFonts w:ascii="Verdana" w:hAnsi="Verdana"/>
        </w:rPr>
        <w:t>onal regulation of the metabolism</w:t>
      </w:r>
      <w:bookmarkStart w:id="0" w:name="_GoBack"/>
      <w:bookmarkEnd w:id="0"/>
      <w:r w:rsidR="00803422" w:rsidRPr="00A703C4">
        <w:rPr>
          <w:rFonts w:ascii="Verdana" w:hAnsi="Verdana"/>
        </w:rPr>
        <w:t xml:space="preserve"> </w:t>
      </w:r>
      <w:r w:rsidR="0016608C">
        <w:rPr>
          <w:rFonts w:ascii="Verdana" w:hAnsi="Verdana"/>
        </w:rPr>
        <w:t>and</w:t>
      </w:r>
      <w:r w:rsidR="00E94B60">
        <w:rPr>
          <w:rFonts w:ascii="Verdana" w:hAnsi="Verdana"/>
        </w:rPr>
        <w:t xml:space="preserve"> on </w:t>
      </w:r>
      <w:r w:rsidR="00177F33">
        <w:rPr>
          <w:rFonts w:ascii="Verdana" w:hAnsi="Verdana"/>
        </w:rPr>
        <w:t>endocrine tumorigenesis, especially the genetic origin of pituitary adenomas</w:t>
      </w:r>
      <w:r w:rsidR="00177F33" w:rsidRPr="00011ED2">
        <w:rPr>
          <w:rFonts w:ascii="Verdana" w:hAnsi="Verdana"/>
        </w:rPr>
        <w:t xml:space="preserve"> </w:t>
      </w:r>
      <w:r w:rsidR="00177F33">
        <w:rPr>
          <w:rFonts w:ascii="Verdana" w:hAnsi="Verdana"/>
        </w:rPr>
        <w:t xml:space="preserve">and other endocrine tumour syndromes. </w:t>
      </w:r>
    </w:p>
    <w:p w14:paraId="7A1B287D" w14:textId="7C3DAA4A" w:rsidR="00177F33" w:rsidRDefault="007D4A23" w:rsidP="00177F33">
      <w:pPr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She is Deputy Editor of </w:t>
      </w:r>
      <w:r w:rsidRPr="00283DC1">
        <w:rPr>
          <w:rFonts w:ascii="Verdana" w:hAnsi="Verdana"/>
          <w:i/>
          <w:iCs/>
        </w:rPr>
        <w:t>Endocrine-Related Cancer</w:t>
      </w:r>
      <w:r>
        <w:rPr>
          <w:rFonts w:ascii="Verdana" w:hAnsi="Verdana"/>
          <w:i/>
          <w:iCs/>
        </w:rPr>
        <w:t xml:space="preserve"> </w:t>
      </w:r>
      <w:r w:rsidRPr="00C63A92">
        <w:rPr>
          <w:rFonts w:ascii="Verdana" w:hAnsi="Verdana"/>
          <w:iCs/>
        </w:rPr>
        <w:t>and</w:t>
      </w:r>
      <w:r>
        <w:rPr>
          <w:rFonts w:ascii="Verdana" w:hAnsi="Verdana"/>
          <w:i/>
          <w:iCs/>
        </w:rPr>
        <w:t xml:space="preserve"> </w:t>
      </w:r>
      <w:r w:rsidRPr="007D62C4">
        <w:rPr>
          <w:rFonts w:ascii="Verdana" w:hAnsi="Verdana"/>
        </w:rPr>
        <w:t>Director of the</w:t>
      </w:r>
      <w:r>
        <w:rPr>
          <w:rFonts w:ascii="Verdana" w:hAnsi="Verdana"/>
          <w:i/>
          <w:iCs/>
        </w:rPr>
        <w:t xml:space="preserve"> HARP </w:t>
      </w:r>
      <w:r w:rsidRPr="007D62C4">
        <w:rPr>
          <w:rFonts w:ascii="Verdana" w:hAnsi="Verdana"/>
        </w:rPr>
        <w:t>Clinical Doctoral Training Programme</w:t>
      </w:r>
      <w:r w:rsidR="0016608C">
        <w:rPr>
          <w:rFonts w:ascii="Verdana" w:hAnsi="Verdana"/>
        </w:rPr>
        <w:t xml:space="preserve"> and </w:t>
      </w:r>
      <w:r w:rsidR="00174B0E">
        <w:rPr>
          <w:rFonts w:ascii="Verdana" w:hAnsi="Verdana"/>
        </w:rPr>
        <w:t>President</w:t>
      </w:r>
      <w:r>
        <w:rPr>
          <w:rFonts w:ascii="Verdana" w:hAnsi="Verdana"/>
        </w:rPr>
        <w:t xml:space="preserve"> of </w:t>
      </w:r>
      <w:r w:rsidR="00174B0E">
        <w:rPr>
          <w:rFonts w:ascii="Verdana" w:hAnsi="Verdana"/>
        </w:rPr>
        <w:t xml:space="preserve">the Society for Endocrinology. </w:t>
      </w:r>
    </w:p>
    <w:p w14:paraId="7EED4183" w14:textId="77777777" w:rsidR="005A3BEE" w:rsidRDefault="0016608C"/>
    <w:sectPr w:rsidR="005A3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33"/>
    <w:rsid w:val="000B5C7E"/>
    <w:rsid w:val="0016608C"/>
    <w:rsid w:val="00174B0E"/>
    <w:rsid w:val="00177F33"/>
    <w:rsid w:val="00283DC1"/>
    <w:rsid w:val="002D46D3"/>
    <w:rsid w:val="006A73D6"/>
    <w:rsid w:val="006F3AE8"/>
    <w:rsid w:val="007D4A23"/>
    <w:rsid w:val="007D62C4"/>
    <w:rsid w:val="00803422"/>
    <w:rsid w:val="0085514A"/>
    <w:rsid w:val="008E5DE8"/>
    <w:rsid w:val="009658FC"/>
    <w:rsid w:val="00C63A92"/>
    <w:rsid w:val="00C70A5F"/>
    <w:rsid w:val="00D71333"/>
    <w:rsid w:val="00E2072D"/>
    <w:rsid w:val="00E54500"/>
    <w:rsid w:val="00E94B60"/>
    <w:rsid w:val="00ED3A6A"/>
    <w:rsid w:val="00F8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B881"/>
  <w15:chartTrackingRefBased/>
  <w15:docId w15:val="{837278B1-5B29-4BBC-B627-E8FC28AF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Renahan</dc:creator>
  <cp:keywords/>
  <dc:description/>
  <cp:lastModifiedBy>Marta</cp:lastModifiedBy>
  <cp:revision>2</cp:revision>
  <dcterms:created xsi:type="dcterms:W3CDTF">2023-05-03T19:35:00Z</dcterms:created>
  <dcterms:modified xsi:type="dcterms:W3CDTF">2023-05-03T19:35:00Z</dcterms:modified>
</cp:coreProperties>
</file>