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1716AD" w14:textId="4C24E9CE" w:rsidR="00FE0D4D" w:rsidRPr="00482ADE" w:rsidRDefault="00FE0D4D" w:rsidP="00FE0D4D">
      <w:pPr>
        <w:jc w:val="center"/>
        <w:rPr>
          <w:rFonts w:cs="Calibri"/>
          <w:b/>
          <w:color w:val="280071"/>
          <w:sz w:val="32"/>
          <w:szCs w:val="32"/>
          <w:u w:val="single"/>
        </w:rPr>
      </w:pPr>
      <w:r w:rsidRPr="00482ADE">
        <w:rPr>
          <w:rFonts w:cs="Calibri"/>
          <w:b/>
          <w:color w:val="280071"/>
          <w:sz w:val="32"/>
          <w:szCs w:val="32"/>
          <w:u w:val="single"/>
        </w:rPr>
        <w:t>Corpor</w:t>
      </w:r>
      <w:r>
        <w:rPr>
          <w:rFonts w:cs="Calibri"/>
          <w:b/>
          <w:color w:val="280071"/>
          <w:sz w:val="32"/>
          <w:szCs w:val="32"/>
          <w:u w:val="single"/>
        </w:rPr>
        <w:t>ate Membership Application form</w:t>
      </w:r>
      <w:bookmarkStart w:id="0" w:name="_GoBack"/>
      <w:bookmarkEnd w:id="0"/>
    </w:p>
    <w:p w14:paraId="35CDDFA9" w14:textId="77777777" w:rsidR="00FE0D4D" w:rsidRPr="009C36CB" w:rsidRDefault="00FE0D4D" w:rsidP="00FE0D4D">
      <w:pPr>
        <w:jc w:val="both"/>
        <w:rPr>
          <w:rFonts w:cs="Calibri"/>
          <w:sz w:val="20"/>
          <w:szCs w:val="20"/>
        </w:rPr>
      </w:pPr>
      <w:r w:rsidRPr="009C36CB">
        <w:rPr>
          <w:rFonts w:cs="Calibri"/>
          <w:sz w:val="20"/>
          <w:szCs w:val="20"/>
        </w:rPr>
        <w:t>Corporate membership runs annually January to December. ESE welcomes multi-year commitment to help the Society plan on a longer-term basis. To expedite your application, please complete in full</w:t>
      </w:r>
    </w:p>
    <w:tbl>
      <w:tblPr>
        <w:tblW w:w="0" w:type="auto"/>
        <w:tblBorders>
          <w:top w:val="single" w:sz="4" w:space="0" w:color="280171"/>
          <w:left w:val="single" w:sz="4" w:space="0" w:color="280171"/>
          <w:bottom w:val="single" w:sz="4" w:space="0" w:color="280171"/>
          <w:right w:val="single" w:sz="4" w:space="0" w:color="280171"/>
          <w:insideH w:val="single" w:sz="4" w:space="0" w:color="280171"/>
          <w:insideV w:val="single" w:sz="4" w:space="0" w:color="280171"/>
        </w:tblBorders>
        <w:tblLook w:val="04A0" w:firstRow="1" w:lastRow="0" w:firstColumn="1" w:lastColumn="0" w:noHBand="0" w:noVBand="1"/>
      </w:tblPr>
      <w:tblGrid>
        <w:gridCol w:w="2706"/>
        <w:gridCol w:w="1823"/>
        <w:gridCol w:w="708"/>
        <w:gridCol w:w="152"/>
        <w:gridCol w:w="952"/>
        <w:gridCol w:w="1373"/>
        <w:gridCol w:w="444"/>
        <w:gridCol w:w="1471"/>
      </w:tblGrid>
      <w:tr w:rsidR="00FE0D4D" w:rsidRPr="00237829" w14:paraId="78BA6242" w14:textId="77777777" w:rsidTr="00B567AB">
        <w:tc>
          <w:tcPr>
            <w:tcW w:w="3226" w:type="dxa"/>
            <w:shd w:val="clear" w:color="auto" w:fill="280071"/>
          </w:tcPr>
          <w:p w14:paraId="360A370E" w14:textId="77777777" w:rsidR="00FE0D4D" w:rsidRPr="00752F7A" w:rsidRDefault="00FE0D4D" w:rsidP="00B567AB">
            <w:pPr>
              <w:jc w:val="right"/>
              <w:rPr>
                <w:rFonts w:cs="Calibri"/>
                <w:b/>
                <w:bCs/>
                <w:color w:val="FFFFFF"/>
                <w:sz w:val="20"/>
                <w:szCs w:val="20"/>
              </w:rPr>
            </w:pPr>
            <w:r w:rsidRPr="00752F7A">
              <w:rPr>
                <w:rFonts w:cs="Calibri"/>
                <w:b/>
                <w:bCs/>
                <w:color w:val="FFFFFF"/>
                <w:sz w:val="20"/>
                <w:szCs w:val="20"/>
              </w:rPr>
              <w:t>We wish to apply for th</w:t>
            </w:r>
            <w:r>
              <w:rPr>
                <w:rFonts w:cs="Calibri"/>
                <w:b/>
                <w:bCs/>
                <w:color w:val="FFFFFF"/>
                <w:sz w:val="20"/>
                <w:szCs w:val="20"/>
              </w:rPr>
              <w:t xml:space="preserve">e following ESE </w:t>
            </w:r>
            <w:r w:rsidRPr="00752F7A">
              <w:rPr>
                <w:rFonts w:eastAsia="Times New Roman" w:cs="Calibri"/>
                <w:b/>
                <w:bCs/>
                <w:color w:val="FFFFFF"/>
                <w:sz w:val="20"/>
                <w:szCs w:val="20"/>
                <w:lang w:eastAsia="en-GB"/>
              </w:rPr>
              <w:t>Corporate Membership</w:t>
            </w:r>
            <w:r>
              <w:rPr>
                <w:rFonts w:eastAsia="Times New Roman" w:cs="Calibri"/>
                <w:b/>
                <w:bCs/>
                <w:color w:val="FFFFFF"/>
                <w:sz w:val="20"/>
                <w:szCs w:val="20"/>
                <w:lang w:eastAsia="en-GB"/>
              </w:rPr>
              <w:t>:</w:t>
            </w:r>
            <w:r w:rsidRPr="00752F7A">
              <w:rPr>
                <w:rFonts w:cs="Calibri"/>
                <w:b/>
                <w:bCs/>
                <w:color w:val="FFFFFF"/>
                <w:sz w:val="20"/>
                <w:szCs w:val="20"/>
              </w:rPr>
              <w:t xml:space="preserve"> </w:t>
            </w:r>
          </w:p>
        </w:tc>
        <w:tc>
          <w:tcPr>
            <w:tcW w:w="2694" w:type="dxa"/>
            <w:gridSpan w:val="3"/>
            <w:shd w:val="clear" w:color="auto" w:fill="280071"/>
          </w:tcPr>
          <w:p w14:paraId="40EED3B3" w14:textId="77777777" w:rsidR="00FE0D4D" w:rsidRPr="00752F7A" w:rsidRDefault="00FE0D4D" w:rsidP="00B567AB">
            <w:pPr>
              <w:jc w:val="center"/>
              <w:rPr>
                <w:rFonts w:cs="Calibri"/>
                <w:b/>
                <w:color w:val="FFFFFF"/>
                <w:sz w:val="20"/>
                <w:szCs w:val="20"/>
              </w:rPr>
            </w:pPr>
            <w:r w:rsidRPr="00752F7A">
              <w:rPr>
                <w:rFonts w:ascii="Symbol" w:hAnsi="Symbol" w:cs="Symbol"/>
                <w:b/>
                <w:color w:val="FFFFFF"/>
                <w:sz w:val="20"/>
                <w:szCs w:val="20"/>
              </w:rPr>
              <w:t></w:t>
            </w:r>
            <w:r w:rsidRPr="00752F7A">
              <w:rPr>
                <w:rFonts w:cs="Calibri"/>
                <w:b/>
                <w:bCs/>
                <w:color w:val="FFFFFF"/>
                <w:sz w:val="20"/>
                <w:szCs w:val="20"/>
              </w:rPr>
              <w:t xml:space="preserve">  Premium Corporate Member €25,000</w:t>
            </w:r>
            <w:r>
              <w:rPr>
                <w:rFonts w:cs="Calibri"/>
                <w:b/>
                <w:bCs/>
                <w:color w:val="FFFFFF"/>
                <w:sz w:val="20"/>
                <w:szCs w:val="20"/>
              </w:rPr>
              <w:t xml:space="preserve"> / annum</w:t>
            </w:r>
          </w:p>
        </w:tc>
        <w:tc>
          <w:tcPr>
            <w:tcW w:w="2410" w:type="dxa"/>
            <w:gridSpan w:val="2"/>
            <w:shd w:val="clear" w:color="auto" w:fill="280071"/>
          </w:tcPr>
          <w:p w14:paraId="253C5C09" w14:textId="77777777" w:rsidR="00FE0D4D" w:rsidRPr="00752F7A" w:rsidRDefault="00FE0D4D" w:rsidP="00B567AB">
            <w:pPr>
              <w:jc w:val="center"/>
              <w:rPr>
                <w:rFonts w:cs="Calibri"/>
                <w:b/>
                <w:color w:val="FFFFFF"/>
                <w:sz w:val="20"/>
                <w:szCs w:val="20"/>
              </w:rPr>
            </w:pPr>
            <w:r w:rsidRPr="00752F7A">
              <w:rPr>
                <w:rFonts w:ascii="Symbol" w:hAnsi="Symbol" w:cs="Symbol"/>
                <w:b/>
                <w:color w:val="FFFFFF"/>
                <w:sz w:val="20"/>
                <w:szCs w:val="20"/>
              </w:rPr>
              <w:t></w:t>
            </w:r>
            <w:r w:rsidRPr="00752F7A">
              <w:rPr>
                <w:rFonts w:cs="Calibri"/>
                <w:b/>
                <w:bCs/>
                <w:color w:val="FFFFFF"/>
                <w:sz w:val="20"/>
                <w:szCs w:val="20"/>
              </w:rPr>
              <w:t xml:space="preserve">  Corporate Member €15,000</w:t>
            </w:r>
            <w:r>
              <w:rPr>
                <w:rFonts w:cs="Calibri"/>
                <w:b/>
                <w:bCs/>
                <w:color w:val="FFFFFF"/>
                <w:sz w:val="20"/>
                <w:szCs w:val="20"/>
              </w:rPr>
              <w:t xml:space="preserve"> / annum</w:t>
            </w:r>
          </w:p>
        </w:tc>
        <w:tc>
          <w:tcPr>
            <w:tcW w:w="2234" w:type="dxa"/>
            <w:gridSpan w:val="2"/>
            <w:shd w:val="clear" w:color="auto" w:fill="280071"/>
          </w:tcPr>
          <w:p w14:paraId="17A38F3A" w14:textId="77777777" w:rsidR="00FE0D4D" w:rsidRPr="00752F7A" w:rsidRDefault="00FE0D4D" w:rsidP="00B567AB">
            <w:pPr>
              <w:jc w:val="center"/>
              <w:rPr>
                <w:rFonts w:eastAsia="Times New Roman" w:cs="Calibri"/>
                <w:b/>
                <w:color w:val="FFFFFF"/>
                <w:sz w:val="20"/>
                <w:szCs w:val="20"/>
                <w:lang w:eastAsia="en-GB"/>
              </w:rPr>
            </w:pPr>
          </w:p>
        </w:tc>
      </w:tr>
      <w:tr w:rsidR="00FE0D4D" w:rsidRPr="00237829" w14:paraId="7BBD816F" w14:textId="77777777" w:rsidTr="00B567AB">
        <w:trPr>
          <w:trHeight w:val="290"/>
        </w:trPr>
        <w:tc>
          <w:tcPr>
            <w:tcW w:w="3226" w:type="dxa"/>
            <w:shd w:val="clear" w:color="auto" w:fill="auto"/>
          </w:tcPr>
          <w:p w14:paraId="2158750A" w14:textId="77777777" w:rsidR="00FE0D4D" w:rsidRPr="00CF1A08" w:rsidRDefault="00FE0D4D" w:rsidP="00B567AB">
            <w:pPr>
              <w:jc w:val="right"/>
              <w:rPr>
                <w:rFonts w:cs="Calibri"/>
                <w:bCs/>
                <w:sz w:val="16"/>
                <w:szCs w:val="16"/>
              </w:rPr>
            </w:pPr>
            <w:r w:rsidRPr="00CF1A08">
              <w:rPr>
                <w:rFonts w:cs="Calibri"/>
                <w:bCs/>
                <w:sz w:val="16"/>
                <w:szCs w:val="16"/>
              </w:rPr>
              <w:t>For the period of:</w:t>
            </w:r>
          </w:p>
        </w:tc>
        <w:tc>
          <w:tcPr>
            <w:tcW w:w="2694" w:type="dxa"/>
            <w:gridSpan w:val="3"/>
            <w:shd w:val="clear" w:color="auto" w:fill="auto"/>
          </w:tcPr>
          <w:p w14:paraId="598ECC3C" w14:textId="77777777" w:rsidR="00FE0D4D" w:rsidRPr="00CF1A08" w:rsidRDefault="00FE0D4D" w:rsidP="00B567AB">
            <w:pPr>
              <w:jc w:val="center"/>
              <w:rPr>
                <w:rFonts w:cs="Calibri"/>
                <w:sz w:val="16"/>
                <w:szCs w:val="16"/>
              </w:rPr>
            </w:pPr>
            <w:r w:rsidRPr="00CF1A08">
              <w:rPr>
                <w:rFonts w:ascii="Symbol" w:hAnsi="Symbol" w:cs="Symbol"/>
                <w:sz w:val="16"/>
                <w:szCs w:val="16"/>
              </w:rPr>
              <w:t></w:t>
            </w:r>
            <w:r w:rsidRPr="00CF1A08">
              <w:rPr>
                <w:rFonts w:ascii="Symbol" w:hAnsi="Symbol" w:cs="Symbol"/>
                <w:sz w:val="16"/>
                <w:szCs w:val="16"/>
              </w:rPr>
              <w:t></w:t>
            </w:r>
            <w:r w:rsidRPr="00CF1A08">
              <w:rPr>
                <w:rFonts w:cs="Symbol"/>
                <w:sz w:val="16"/>
                <w:szCs w:val="16"/>
              </w:rPr>
              <w:t>1 year</w:t>
            </w:r>
          </w:p>
        </w:tc>
        <w:tc>
          <w:tcPr>
            <w:tcW w:w="2410" w:type="dxa"/>
            <w:gridSpan w:val="2"/>
            <w:shd w:val="clear" w:color="auto" w:fill="auto"/>
          </w:tcPr>
          <w:p w14:paraId="563DFE33" w14:textId="77777777" w:rsidR="00FE0D4D" w:rsidRPr="00CF1A08" w:rsidRDefault="00FE0D4D" w:rsidP="00B567AB">
            <w:pPr>
              <w:jc w:val="center"/>
              <w:rPr>
                <w:rFonts w:cs="Calibri"/>
                <w:sz w:val="16"/>
                <w:szCs w:val="16"/>
              </w:rPr>
            </w:pPr>
            <w:r w:rsidRPr="00CF1A08">
              <w:rPr>
                <w:rFonts w:ascii="Symbol" w:hAnsi="Symbol" w:cs="Symbol"/>
                <w:sz w:val="16"/>
                <w:szCs w:val="16"/>
              </w:rPr>
              <w:t></w:t>
            </w:r>
            <w:r w:rsidRPr="00CF1A08">
              <w:rPr>
                <w:rFonts w:ascii="Symbol" w:hAnsi="Symbol" w:cs="Symbol"/>
                <w:sz w:val="16"/>
                <w:szCs w:val="16"/>
              </w:rPr>
              <w:t></w:t>
            </w:r>
            <w:r w:rsidRPr="00CF1A08">
              <w:rPr>
                <w:rFonts w:cs="Symbol"/>
                <w:sz w:val="16"/>
                <w:szCs w:val="16"/>
              </w:rPr>
              <w:t>2 years</w:t>
            </w:r>
          </w:p>
        </w:tc>
        <w:tc>
          <w:tcPr>
            <w:tcW w:w="2234" w:type="dxa"/>
            <w:gridSpan w:val="2"/>
            <w:shd w:val="clear" w:color="auto" w:fill="auto"/>
          </w:tcPr>
          <w:p w14:paraId="234DD3A7" w14:textId="77777777" w:rsidR="00FE0D4D" w:rsidRPr="00CF1A08" w:rsidRDefault="00FE0D4D" w:rsidP="00B567AB">
            <w:pPr>
              <w:jc w:val="center"/>
              <w:rPr>
                <w:rFonts w:cs="Calibri"/>
                <w:sz w:val="16"/>
                <w:szCs w:val="16"/>
              </w:rPr>
            </w:pPr>
            <w:r w:rsidRPr="00CF1A08">
              <w:rPr>
                <w:rFonts w:ascii="Symbol" w:hAnsi="Symbol" w:cs="Symbol"/>
                <w:sz w:val="16"/>
                <w:szCs w:val="16"/>
              </w:rPr>
              <w:t></w:t>
            </w:r>
            <w:r w:rsidRPr="00CF1A08">
              <w:rPr>
                <w:rFonts w:ascii="Symbol" w:hAnsi="Symbol" w:cs="Symbol"/>
                <w:sz w:val="16"/>
                <w:szCs w:val="16"/>
              </w:rPr>
              <w:t></w:t>
            </w:r>
            <w:r w:rsidRPr="00CF1A08">
              <w:rPr>
                <w:rFonts w:cs="Symbol"/>
                <w:sz w:val="16"/>
                <w:szCs w:val="16"/>
              </w:rPr>
              <w:t>3 years</w:t>
            </w:r>
          </w:p>
        </w:tc>
      </w:tr>
      <w:tr w:rsidR="00FE0D4D" w:rsidRPr="00237829" w14:paraId="52A30523" w14:textId="77777777" w:rsidTr="00B567AB">
        <w:trPr>
          <w:trHeight w:val="290"/>
        </w:trPr>
        <w:tc>
          <w:tcPr>
            <w:tcW w:w="3226" w:type="dxa"/>
          </w:tcPr>
          <w:p w14:paraId="301B8260" w14:textId="77777777" w:rsidR="00FE0D4D" w:rsidRPr="00CF1A08" w:rsidRDefault="00FE0D4D" w:rsidP="00B567AB">
            <w:pPr>
              <w:jc w:val="right"/>
              <w:rPr>
                <w:rFonts w:cs="Calibri"/>
                <w:bCs/>
                <w:sz w:val="16"/>
                <w:szCs w:val="16"/>
              </w:rPr>
            </w:pPr>
            <w:r w:rsidRPr="00CF1A08">
              <w:rPr>
                <w:rFonts w:cs="Calibri"/>
                <w:bCs/>
                <w:sz w:val="16"/>
                <w:szCs w:val="16"/>
              </w:rPr>
              <w:t>Payment method preferred:</w:t>
            </w:r>
          </w:p>
        </w:tc>
        <w:tc>
          <w:tcPr>
            <w:tcW w:w="2694" w:type="dxa"/>
            <w:gridSpan w:val="3"/>
            <w:shd w:val="clear" w:color="auto" w:fill="auto"/>
          </w:tcPr>
          <w:p w14:paraId="2A656AE1" w14:textId="77777777" w:rsidR="00FE0D4D" w:rsidRPr="00CF1A08" w:rsidRDefault="00FE0D4D" w:rsidP="00B567AB">
            <w:pPr>
              <w:jc w:val="center"/>
              <w:rPr>
                <w:rFonts w:cs="Calibri"/>
                <w:sz w:val="16"/>
                <w:szCs w:val="16"/>
              </w:rPr>
            </w:pPr>
            <w:r w:rsidRPr="00CF1A08">
              <w:rPr>
                <w:rFonts w:ascii="Symbol" w:hAnsi="Symbol" w:cs="Symbol"/>
                <w:sz w:val="16"/>
                <w:szCs w:val="16"/>
              </w:rPr>
              <w:t></w:t>
            </w:r>
            <w:r w:rsidRPr="00CF1A08">
              <w:rPr>
                <w:rFonts w:ascii="Symbol" w:hAnsi="Symbol" w:cs="Symbol"/>
                <w:sz w:val="16"/>
                <w:szCs w:val="16"/>
              </w:rPr>
              <w:t></w:t>
            </w:r>
            <w:r w:rsidRPr="00CF1A08">
              <w:rPr>
                <w:rFonts w:cs="Symbol"/>
                <w:sz w:val="16"/>
                <w:szCs w:val="16"/>
              </w:rPr>
              <w:t>Grant request letter</w:t>
            </w:r>
          </w:p>
        </w:tc>
        <w:tc>
          <w:tcPr>
            <w:tcW w:w="2410" w:type="dxa"/>
            <w:gridSpan w:val="2"/>
            <w:shd w:val="clear" w:color="auto" w:fill="auto"/>
          </w:tcPr>
          <w:p w14:paraId="0FC1F097" w14:textId="77777777" w:rsidR="00FE0D4D" w:rsidRPr="00CF1A08" w:rsidRDefault="00FE0D4D" w:rsidP="00B567AB">
            <w:pPr>
              <w:jc w:val="center"/>
              <w:rPr>
                <w:rFonts w:cs="Calibri"/>
                <w:sz w:val="16"/>
                <w:szCs w:val="16"/>
              </w:rPr>
            </w:pPr>
            <w:r w:rsidRPr="00CF1A08">
              <w:rPr>
                <w:rFonts w:ascii="Symbol" w:hAnsi="Symbol" w:cs="Symbol"/>
                <w:sz w:val="16"/>
                <w:szCs w:val="16"/>
              </w:rPr>
              <w:t></w:t>
            </w:r>
            <w:r w:rsidRPr="00CF1A08">
              <w:rPr>
                <w:rFonts w:ascii="Symbol" w:hAnsi="Symbol" w:cs="Symbol"/>
                <w:sz w:val="16"/>
                <w:szCs w:val="16"/>
              </w:rPr>
              <w:t></w:t>
            </w:r>
            <w:r w:rsidRPr="00CF1A08">
              <w:rPr>
                <w:rFonts w:cs="Symbol"/>
                <w:sz w:val="16"/>
                <w:szCs w:val="16"/>
              </w:rPr>
              <w:t xml:space="preserve">via </w:t>
            </w:r>
            <w:r>
              <w:rPr>
                <w:rFonts w:cs="Symbol"/>
                <w:sz w:val="16"/>
                <w:szCs w:val="16"/>
              </w:rPr>
              <w:t xml:space="preserve">online </w:t>
            </w:r>
            <w:r w:rsidRPr="00CF1A08">
              <w:rPr>
                <w:rFonts w:cs="Symbol"/>
                <w:sz w:val="16"/>
                <w:szCs w:val="16"/>
              </w:rPr>
              <w:t xml:space="preserve">Grant </w:t>
            </w:r>
            <w:r>
              <w:rPr>
                <w:rFonts w:cs="Symbol"/>
                <w:sz w:val="16"/>
                <w:szCs w:val="16"/>
              </w:rPr>
              <w:t>p</w:t>
            </w:r>
            <w:r w:rsidRPr="00CF1A08">
              <w:rPr>
                <w:rFonts w:cs="Symbol"/>
                <w:sz w:val="16"/>
                <w:szCs w:val="16"/>
              </w:rPr>
              <w:t>ortal</w:t>
            </w:r>
          </w:p>
        </w:tc>
        <w:tc>
          <w:tcPr>
            <w:tcW w:w="2234" w:type="dxa"/>
            <w:gridSpan w:val="2"/>
            <w:shd w:val="clear" w:color="auto" w:fill="auto"/>
          </w:tcPr>
          <w:p w14:paraId="1E3782D6" w14:textId="77777777" w:rsidR="00FE0D4D" w:rsidRPr="00CF1A08" w:rsidRDefault="00FE0D4D" w:rsidP="00B567AB">
            <w:pPr>
              <w:jc w:val="center"/>
              <w:rPr>
                <w:rFonts w:cs="Calibri"/>
                <w:sz w:val="16"/>
                <w:szCs w:val="16"/>
              </w:rPr>
            </w:pPr>
            <w:r w:rsidRPr="00CF1A08">
              <w:rPr>
                <w:rFonts w:ascii="Symbol" w:hAnsi="Symbol" w:cs="Symbol"/>
                <w:sz w:val="16"/>
                <w:szCs w:val="16"/>
              </w:rPr>
              <w:t></w:t>
            </w:r>
            <w:r w:rsidRPr="00CF1A08">
              <w:rPr>
                <w:rFonts w:ascii="Symbol" w:hAnsi="Symbol" w:cs="Symbol"/>
                <w:sz w:val="16"/>
                <w:szCs w:val="16"/>
              </w:rPr>
              <w:t></w:t>
            </w:r>
            <w:r w:rsidRPr="00CF1A08">
              <w:rPr>
                <w:rFonts w:cs="Symbol"/>
                <w:sz w:val="16"/>
                <w:szCs w:val="16"/>
              </w:rPr>
              <w:t>Invoice using PO# below</w:t>
            </w:r>
          </w:p>
        </w:tc>
      </w:tr>
      <w:tr w:rsidR="00FE0D4D" w:rsidRPr="00237829" w14:paraId="194E0176" w14:textId="77777777" w:rsidTr="00B567AB">
        <w:trPr>
          <w:trHeight w:val="290"/>
        </w:trPr>
        <w:tc>
          <w:tcPr>
            <w:tcW w:w="3226" w:type="dxa"/>
          </w:tcPr>
          <w:p w14:paraId="5308EECC" w14:textId="77777777" w:rsidR="00FE0D4D" w:rsidRPr="00CF1A08" w:rsidRDefault="00FE0D4D" w:rsidP="00B567AB">
            <w:pPr>
              <w:jc w:val="right"/>
              <w:rPr>
                <w:rFonts w:cs="Calibri"/>
                <w:bCs/>
                <w:sz w:val="16"/>
                <w:szCs w:val="16"/>
              </w:rPr>
            </w:pPr>
            <w:r w:rsidRPr="00CF1A08">
              <w:rPr>
                <w:rFonts w:cs="Calibri"/>
                <w:sz w:val="16"/>
                <w:szCs w:val="16"/>
              </w:rPr>
              <w:t>Main company business:</w:t>
            </w:r>
          </w:p>
        </w:tc>
        <w:tc>
          <w:tcPr>
            <w:tcW w:w="2694" w:type="dxa"/>
            <w:gridSpan w:val="3"/>
            <w:shd w:val="clear" w:color="auto" w:fill="auto"/>
          </w:tcPr>
          <w:p w14:paraId="18BDF535" w14:textId="77777777" w:rsidR="00FE0D4D" w:rsidRPr="00CF1A08" w:rsidRDefault="00FE0D4D" w:rsidP="00B567AB">
            <w:pPr>
              <w:jc w:val="center"/>
              <w:rPr>
                <w:rFonts w:cs="Calibri"/>
                <w:sz w:val="16"/>
                <w:szCs w:val="16"/>
              </w:rPr>
            </w:pPr>
            <w:r w:rsidRPr="00CF1A08">
              <w:rPr>
                <w:rFonts w:ascii="Symbol" w:hAnsi="Symbol" w:cs="Symbol"/>
                <w:sz w:val="16"/>
                <w:szCs w:val="16"/>
              </w:rPr>
              <w:t></w:t>
            </w:r>
            <w:r w:rsidRPr="00CF1A08">
              <w:rPr>
                <w:rFonts w:ascii="Symbol" w:hAnsi="Symbol" w:cs="Symbol"/>
                <w:sz w:val="16"/>
                <w:szCs w:val="16"/>
              </w:rPr>
              <w:t></w:t>
            </w:r>
            <w:r w:rsidRPr="00CF1A08">
              <w:rPr>
                <w:rFonts w:ascii="Symbol" w:hAnsi="Symbol" w:cs="Symbol"/>
                <w:sz w:val="16"/>
                <w:szCs w:val="16"/>
              </w:rPr>
              <w:t></w:t>
            </w:r>
            <w:r w:rsidRPr="00CF1A08">
              <w:rPr>
                <w:rFonts w:cs="Symbol"/>
                <w:sz w:val="16"/>
                <w:szCs w:val="16"/>
              </w:rPr>
              <w:t>Pharmaceuticals / Clinical care</w:t>
            </w:r>
          </w:p>
        </w:tc>
        <w:tc>
          <w:tcPr>
            <w:tcW w:w="2410" w:type="dxa"/>
            <w:gridSpan w:val="2"/>
            <w:shd w:val="clear" w:color="auto" w:fill="auto"/>
          </w:tcPr>
          <w:p w14:paraId="4A74B7B6" w14:textId="77777777" w:rsidR="00FE0D4D" w:rsidRPr="00CF1A08" w:rsidRDefault="00FE0D4D" w:rsidP="00B567AB">
            <w:pPr>
              <w:jc w:val="center"/>
              <w:rPr>
                <w:rFonts w:cs="Calibri"/>
                <w:sz w:val="16"/>
                <w:szCs w:val="16"/>
              </w:rPr>
            </w:pPr>
            <w:r w:rsidRPr="00CF1A08">
              <w:rPr>
                <w:rFonts w:ascii="Symbol" w:hAnsi="Symbol" w:cs="Symbol"/>
                <w:sz w:val="16"/>
                <w:szCs w:val="16"/>
              </w:rPr>
              <w:t></w:t>
            </w:r>
            <w:r w:rsidRPr="00CF1A08">
              <w:rPr>
                <w:rFonts w:ascii="Symbol" w:hAnsi="Symbol" w:cs="Symbol"/>
                <w:sz w:val="16"/>
                <w:szCs w:val="16"/>
              </w:rPr>
              <w:t></w:t>
            </w:r>
            <w:r w:rsidRPr="00CF1A08">
              <w:rPr>
                <w:rFonts w:cs="Symbol"/>
                <w:sz w:val="16"/>
                <w:szCs w:val="16"/>
              </w:rPr>
              <w:t>Diagnostics / Scientific</w:t>
            </w:r>
          </w:p>
        </w:tc>
        <w:tc>
          <w:tcPr>
            <w:tcW w:w="2234" w:type="dxa"/>
            <w:gridSpan w:val="2"/>
            <w:shd w:val="clear" w:color="auto" w:fill="auto"/>
          </w:tcPr>
          <w:p w14:paraId="7AB8A990" w14:textId="77777777" w:rsidR="00FE0D4D" w:rsidRPr="00CF1A08" w:rsidRDefault="00FE0D4D" w:rsidP="00B567AB">
            <w:pPr>
              <w:jc w:val="center"/>
              <w:rPr>
                <w:rFonts w:cs="Calibri"/>
                <w:sz w:val="16"/>
                <w:szCs w:val="16"/>
              </w:rPr>
            </w:pPr>
            <w:r w:rsidRPr="00CF1A08">
              <w:rPr>
                <w:rFonts w:ascii="Symbol" w:hAnsi="Symbol" w:cs="Symbol"/>
                <w:sz w:val="16"/>
                <w:szCs w:val="16"/>
              </w:rPr>
              <w:t></w:t>
            </w:r>
            <w:r w:rsidRPr="00CF1A08">
              <w:rPr>
                <w:rFonts w:ascii="Symbol" w:hAnsi="Symbol" w:cs="Symbol"/>
                <w:sz w:val="16"/>
                <w:szCs w:val="16"/>
              </w:rPr>
              <w:t></w:t>
            </w:r>
            <w:r w:rsidRPr="00CF1A08">
              <w:rPr>
                <w:rFonts w:cs="Symbol"/>
                <w:sz w:val="16"/>
                <w:szCs w:val="16"/>
              </w:rPr>
              <w:t>Technical / Patient / Other</w:t>
            </w:r>
          </w:p>
        </w:tc>
      </w:tr>
      <w:tr w:rsidR="00FE0D4D" w:rsidRPr="00237829" w14:paraId="634DDA8F" w14:textId="77777777" w:rsidTr="00B567AB">
        <w:trPr>
          <w:trHeight w:val="290"/>
        </w:trPr>
        <w:tc>
          <w:tcPr>
            <w:tcW w:w="3226" w:type="dxa"/>
          </w:tcPr>
          <w:p w14:paraId="609AC0FD" w14:textId="77777777" w:rsidR="00FE0D4D" w:rsidRPr="00237829" w:rsidRDefault="00FE0D4D" w:rsidP="00B567AB">
            <w:pPr>
              <w:jc w:val="right"/>
              <w:rPr>
                <w:rFonts w:cs="Calibri"/>
                <w:bCs/>
                <w:sz w:val="20"/>
                <w:szCs w:val="20"/>
              </w:rPr>
            </w:pPr>
            <w:r w:rsidRPr="00237829">
              <w:rPr>
                <w:rFonts w:cs="Calibri"/>
                <w:bCs/>
                <w:sz w:val="20"/>
                <w:szCs w:val="20"/>
              </w:rPr>
              <w:t>Company Name</w:t>
            </w:r>
            <w:r>
              <w:rPr>
                <w:rFonts w:cs="Calibri"/>
                <w:bCs/>
                <w:sz w:val="20"/>
                <w:szCs w:val="20"/>
              </w:rPr>
              <w:t>:</w:t>
            </w:r>
          </w:p>
        </w:tc>
        <w:tc>
          <w:tcPr>
            <w:tcW w:w="7338" w:type="dxa"/>
            <w:gridSpan w:val="7"/>
            <w:shd w:val="clear" w:color="auto" w:fill="auto"/>
          </w:tcPr>
          <w:p w14:paraId="2BEAA1CC" w14:textId="77777777" w:rsidR="00FE0D4D" w:rsidRPr="00237829" w:rsidRDefault="00FE0D4D" w:rsidP="00B567AB">
            <w:pPr>
              <w:jc w:val="center"/>
              <w:rPr>
                <w:rFonts w:cs="Calibri"/>
                <w:sz w:val="20"/>
                <w:szCs w:val="20"/>
              </w:rPr>
            </w:pPr>
          </w:p>
        </w:tc>
      </w:tr>
      <w:tr w:rsidR="00FE0D4D" w:rsidRPr="00237829" w14:paraId="0FBD796B" w14:textId="77777777" w:rsidTr="00B567AB">
        <w:trPr>
          <w:trHeight w:val="290"/>
        </w:trPr>
        <w:tc>
          <w:tcPr>
            <w:tcW w:w="3226" w:type="dxa"/>
          </w:tcPr>
          <w:p w14:paraId="3CC69CC8" w14:textId="77777777" w:rsidR="00FE0D4D" w:rsidRPr="00237829" w:rsidRDefault="00FE0D4D" w:rsidP="00B567AB">
            <w:pPr>
              <w:jc w:val="right"/>
              <w:rPr>
                <w:rFonts w:cs="Calibri"/>
                <w:bCs/>
                <w:sz w:val="20"/>
                <w:szCs w:val="20"/>
              </w:rPr>
            </w:pPr>
            <w:r w:rsidRPr="00237829">
              <w:rPr>
                <w:rFonts w:cs="Calibri"/>
                <w:bCs/>
                <w:sz w:val="20"/>
                <w:szCs w:val="20"/>
              </w:rPr>
              <w:t>Company Website:</w:t>
            </w:r>
          </w:p>
        </w:tc>
        <w:tc>
          <w:tcPr>
            <w:tcW w:w="7338" w:type="dxa"/>
            <w:gridSpan w:val="7"/>
            <w:shd w:val="clear" w:color="auto" w:fill="auto"/>
          </w:tcPr>
          <w:p w14:paraId="2A796FA9" w14:textId="77777777" w:rsidR="00FE0D4D" w:rsidRPr="00237829" w:rsidRDefault="00FE0D4D" w:rsidP="00B567AB">
            <w:pPr>
              <w:jc w:val="center"/>
              <w:rPr>
                <w:rFonts w:eastAsia="Times New Roman" w:cs="Calibri"/>
                <w:sz w:val="20"/>
                <w:szCs w:val="20"/>
                <w:lang w:eastAsia="en-GB"/>
              </w:rPr>
            </w:pPr>
          </w:p>
        </w:tc>
      </w:tr>
      <w:tr w:rsidR="00FE0D4D" w:rsidRPr="00237829" w14:paraId="06631A79" w14:textId="77777777" w:rsidTr="00B567AB">
        <w:trPr>
          <w:trHeight w:val="290"/>
        </w:trPr>
        <w:tc>
          <w:tcPr>
            <w:tcW w:w="3226" w:type="dxa"/>
          </w:tcPr>
          <w:p w14:paraId="72E7BB3C" w14:textId="77777777" w:rsidR="00FE0D4D" w:rsidRPr="00237829" w:rsidRDefault="00FE0D4D" w:rsidP="00B567AB">
            <w:pPr>
              <w:jc w:val="right"/>
              <w:rPr>
                <w:rFonts w:cs="Calibri"/>
                <w:bCs/>
                <w:sz w:val="20"/>
                <w:szCs w:val="20"/>
              </w:rPr>
            </w:pPr>
            <w:r w:rsidRPr="00237829">
              <w:rPr>
                <w:rFonts w:cs="Calibri"/>
                <w:bCs/>
                <w:sz w:val="20"/>
                <w:szCs w:val="20"/>
              </w:rPr>
              <w:t xml:space="preserve">HQ Building </w:t>
            </w:r>
            <w:r>
              <w:rPr>
                <w:rFonts w:cs="Calibri"/>
                <w:bCs/>
                <w:sz w:val="20"/>
                <w:szCs w:val="20"/>
              </w:rPr>
              <w:t>/</w:t>
            </w:r>
            <w:r w:rsidRPr="00237829">
              <w:rPr>
                <w:rFonts w:eastAsia="Times New Roman" w:cs="Calibri"/>
                <w:sz w:val="20"/>
                <w:szCs w:val="20"/>
                <w:lang w:eastAsia="en-GB"/>
              </w:rPr>
              <w:t xml:space="preserve"> Street Address</w:t>
            </w:r>
            <w:r>
              <w:rPr>
                <w:rFonts w:eastAsia="Times New Roman" w:cs="Calibri"/>
                <w:sz w:val="20"/>
                <w:szCs w:val="20"/>
                <w:lang w:eastAsia="en-GB"/>
              </w:rPr>
              <w:t>:</w:t>
            </w:r>
          </w:p>
        </w:tc>
        <w:tc>
          <w:tcPr>
            <w:tcW w:w="7338" w:type="dxa"/>
            <w:gridSpan w:val="7"/>
            <w:shd w:val="clear" w:color="auto" w:fill="auto"/>
          </w:tcPr>
          <w:p w14:paraId="3F06E3EF" w14:textId="77777777" w:rsidR="00FE0D4D" w:rsidRPr="00237829" w:rsidRDefault="00FE0D4D" w:rsidP="00B567AB">
            <w:pPr>
              <w:jc w:val="center"/>
              <w:rPr>
                <w:rFonts w:eastAsia="Times New Roman" w:cs="Calibri"/>
                <w:sz w:val="20"/>
                <w:szCs w:val="20"/>
                <w:lang w:eastAsia="en-GB"/>
              </w:rPr>
            </w:pPr>
          </w:p>
        </w:tc>
      </w:tr>
      <w:tr w:rsidR="00FE0D4D" w:rsidRPr="00237829" w14:paraId="62E9A074" w14:textId="77777777" w:rsidTr="00B567AB">
        <w:trPr>
          <w:trHeight w:val="290"/>
        </w:trPr>
        <w:tc>
          <w:tcPr>
            <w:tcW w:w="3226" w:type="dxa"/>
          </w:tcPr>
          <w:p w14:paraId="22FB54D9" w14:textId="77777777" w:rsidR="00FE0D4D" w:rsidRPr="00237829" w:rsidRDefault="00FE0D4D" w:rsidP="00B567AB">
            <w:pPr>
              <w:jc w:val="right"/>
              <w:rPr>
                <w:rFonts w:cs="Calibri"/>
                <w:bCs/>
                <w:sz w:val="20"/>
                <w:szCs w:val="20"/>
              </w:rPr>
            </w:pPr>
            <w:r w:rsidRPr="00237829">
              <w:rPr>
                <w:rFonts w:cs="Calibri"/>
                <w:bCs/>
                <w:sz w:val="20"/>
                <w:szCs w:val="20"/>
              </w:rPr>
              <w:t>City/Town</w:t>
            </w:r>
            <w:r>
              <w:rPr>
                <w:rFonts w:cs="Calibri"/>
                <w:bCs/>
                <w:sz w:val="20"/>
                <w:szCs w:val="20"/>
              </w:rPr>
              <w:t>:</w:t>
            </w:r>
          </w:p>
        </w:tc>
        <w:tc>
          <w:tcPr>
            <w:tcW w:w="7338" w:type="dxa"/>
            <w:gridSpan w:val="7"/>
            <w:shd w:val="clear" w:color="auto" w:fill="auto"/>
          </w:tcPr>
          <w:p w14:paraId="1EF2C7D9" w14:textId="77777777" w:rsidR="00FE0D4D" w:rsidRPr="00237829" w:rsidRDefault="00FE0D4D" w:rsidP="00B567AB">
            <w:pPr>
              <w:jc w:val="center"/>
              <w:rPr>
                <w:rFonts w:cs="Calibri"/>
                <w:sz w:val="20"/>
                <w:szCs w:val="20"/>
              </w:rPr>
            </w:pPr>
          </w:p>
        </w:tc>
      </w:tr>
      <w:tr w:rsidR="00FE0D4D" w:rsidRPr="00237829" w14:paraId="24656305" w14:textId="77777777" w:rsidTr="00B567AB">
        <w:trPr>
          <w:trHeight w:val="290"/>
        </w:trPr>
        <w:tc>
          <w:tcPr>
            <w:tcW w:w="3226" w:type="dxa"/>
          </w:tcPr>
          <w:p w14:paraId="37BD6D10" w14:textId="77777777" w:rsidR="00FE0D4D" w:rsidRPr="00237829" w:rsidRDefault="00FE0D4D" w:rsidP="00B567AB">
            <w:pPr>
              <w:jc w:val="right"/>
              <w:rPr>
                <w:rFonts w:cs="Calibri"/>
                <w:bCs/>
                <w:sz w:val="20"/>
                <w:szCs w:val="20"/>
              </w:rPr>
            </w:pPr>
            <w:r w:rsidRPr="00237829">
              <w:rPr>
                <w:rFonts w:cs="Calibri"/>
                <w:sz w:val="20"/>
                <w:szCs w:val="20"/>
              </w:rPr>
              <w:t xml:space="preserve"> Postcode</w:t>
            </w:r>
            <w:r>
              <w:rPr>
                <w:rFonts w:cs="Calibri"/>
                <w:sz w:val="20"/>
                <w:szCs w:val="20"/>
              </w:rPr>
              <w:t>:</w:t>
            </w:r>
          </w:p>
        </w:tc>
        <w:tc>
          <w:tcPr>
            <w:tcW w:w="7338" w:type="dxa"/>
            <w:gridSpan w:val="7"/>
            <w:shd w:val="clear" w:color="auto" w:fill="auto"/>
          </w:tcPr>
          <w:p w14:paraId="790DE05E" w14:textId="77777777" w:rsidR="00FE0D4D" w:rsidRPr="00237829" w:rsidRDefault="00FE0D4D" w:rsidP="00B567AB">
            <w:pPr>
              <w:jc w:val="center"/>
              <w:rPr>
                <w:rFonts w:eastAsia="Times New Roman" w:cs="Calibri"/>
                <w:sz w:val="20"/>
                <w:szCs w:val="20"/>
                <w:lang w:eastAsia="en-GB"/>
              </w:rPr>
            </w:pPr>
          </w:p>
        </w:tc>
      </w:tr>
      <w:tr w:rsidR="00FE0D4D" w:rsidRPr="00237829" w14:paraId="302A70F0" w14:textId="77777777" w:rsidTr="00B567AB">
        <w:trPr>
          <w:trHeight w:val="290"/>
        </w:trPr>
        <w:tc>
          <w:tcPr>
            <w:tcW w:w="3226" w:type="dxa"/>
            <w:tcBorders>
              <w:bottom w:val="single" w:sz="18" w:space="0" w:color="280171"/>
            </w:tcBorders>
          </w:tcPr>
          <w:p w14:paraId="60948DCE" w14:textId="77777777" w:rsidR="00FE0D4D" w:rsidRPr="00237829" w:rsidRDefault="00FE0D4D" w:rsidP="00B567AB">
            <w:pPr>
              <w:jc w:val="right"/>
              <w:rPr>
                <w:rFonts w:cs="Calibri"/>
                <w:bCs/>
                <w:sz w:val="20"/>
                <w:szCs w:val="20"/>
              </w:rPr>
            </w:pPr>
            <w:r w:rsidRPr="00237829">
              <w:rPr>
                <w:rFonts w:cs="Calibri"/>
                <w:sz w:val="20"/>
                <w:szCs w:val="20"/>
              </w:rPr>
              <w:t>HQ country location</w:t>
            </w:r>
            <w:r>
              <w:rPr>
                <w:rFonts w:cs="Calibri"/>
                <w:sz w:val="20"/>
                <w:szCs w:val="20"/>
              </w:rPr>
              <w:t>:</w:t>
            </w:r>
          </w:p>
        </w:tc>
        <w:tc>
          <w:tcPr>
            <w:tcW w:w="7338" w:type="dxa"/>
            <w:gridSpan w:val="7"/>
            <w:tcBorders>
              <w:bottom w:val="single" w:sz="18" w:space="0" w:color="280171"/>
            </w:tcBorders>
            <w:shd w:val="clear" w:color="auto" w:fill="auto"/>
          </w:tcPr>
          <w:p w14:paraId="3E11139E" w14:textId="77777777" w:rsidR="00FE0D4D" w:rsidRPr="00237829" w:rsidRDefault="00FE0D4D" w:rsidP="00B567AB">
            <w:pPr>
              <w:jc w:val="center"/>
              <w:rPr>
                <w:rFonts w:eastAsia="Times New Roman" w:cs="Calibri"/>
                <w:sz w:val="20"/>
                <w:szCs w:val="20"/>
                <w:lang w:eastAsia="en-GB"/>
              </w:rPr>
            </w:pPr>
          </w:p>
        </w:tc>
      </w:tr>
      <w:tr w:rsidR="00FE0D4D" w:rsidRPr="00237829" w14:paraId="1C235218" w14:textId="77777777" w:rsidTr="00B567AB">
        <w:trPr>
          <w:trHeight w:val="290"/>
        </w:trPr>
        <w:tc>
          <w:tcPr>
            <w:tcW w:w="3226" w:type="dxa"/>
            <w:tcBorders>
              <w:top w:val="single" w:sz="18" w:space="0" w:color="280171"/>
              <w:left w:val="single" w:sz="6" w:space="0" w:color="280171"/>
              <w:bottom w:val="single" w:sz="6" w:space="0" w:color="280171"/>
              <w:right w:val="single" w:sz="6" w:space="0" w:color="280171"/>
            </w:tcBorders>
            <w:shd w:val="clear" w:color="auto" w:fill="auto"/>
          </w:tcPr>
          <w:p w14:paraId="673B672D" w14:textId="77777777" w:rsidR="00FE0D4D" w:rsidRPr="00237829" w:rsidRDefault="00FE0D4D" w:rsidP="00B567AB">
            <w:pPr>
              <w:jc w:val="right"/>
              <w:rPr>
                <w:rFonts w:cs="Calibri"/>
                <w:bCs/>
                <w:sz w:val="20"/>
                <w:szCs w:val="20"/>
              </w:rPr>
            </w:pPr>
            <w:r>
              <w:rPr>
                <w:rFonts w:cs="Calibri"/>
                <w:bCs/>
                <w:sz w:val="20"/>
                <w:szCs w:val="20"/>
              </w:rPr>
              <w:t>Company</w:t>
            </w:r>
            <w:r w:rsidRPr="00237829">
              <w:rPr>
                <w:rFonts w:cs="Calibri"/>
                <w:bCs/>
                <w:sz w:val="20"/>
                <w:szCs w:val="20"/>
              </w:rPr>
              <w:t xml:space="preserve"> Contact name:</w:t>
            </w:r>
          </w:p>
        </w:tc>
        <w:tc>
          <w:tcPr>
            <w:tcW w:w="7338" w:type="dxa"/>
            <w:gridSpan w:val="7"/>
            <w:tcBorders>
              <w:top w:val="single" w:sz="18" w:space="0" w:color="280171"/>
              <w:left w:val="single" w:sz="6" w:space="0" w:color="280171"/>
              <w:bottom w:val="single" w:sz="6" w:space="0" w:color="280171"/>
              <w:right w:val="single" w:sz="6" w:space="0" w:color="280171"/>
            </w:tcBorders>
            <w:shd w:val="clear" w:color="auto" w:fill="auto"/>
          </w:tcPr>
          <w:p w14:paraId="6CF207D4" w14:textId="77777777" w:rsidR="00FE0D4D" w:rsidRPr="00237829" w:rsidRDefault="00FE0D4D" w:rsidP="00B567AB">
            <w:pPr>
              <w:rPr>
                <w:rFonts w:ascii="Symbol" w:hAnsi="Symbol" w:cs="Symbol"/>
                <w:sz w:val="16"/>
                <w:szCs w:val="16"/>
              </w:rPr>
            </w:pPr>
          </w:p>
        </w:tc>
      </w:tr>
      <w:tr w:rsidR="00FE0D4D" w:rsidRPr="00237829" w14:paraId="0A2561C4" w14:textId="77777777" w:rsidTr="00B567AB">
        <w:trPr>
          <w:trHeight w:val="290"/>
        </w:trPr>
        <w:tc>
          <w:tcPr>
            <w:tcW w:w="3226" w:type="dxa"/>
            <w:tcBorders>
              <w:top w:val="single" w:sz="6" w:space="0" w:color="280171"/>
            </w:tcBorders>
            <w:shd w:val="clear" w:color="auto" w:fill="auto"/>
          </w:tcPr>
          <w:p w14:paraId="121122C9" w14:textId="77777777" w:rsidR="00FE0D4D" w:rsidRPr="00237829" w:rsidRDefault="00FE0D4D" w:rsidP="00B567AB">
            <w:pPr>
              <w:jc w:val="right"/>
              <w:rPr>
                <w:rFonts w:cs="Calibri"/>
                <w:sz w:val="20"/>
                <w:szCs w:val="20"/>
              </w:rPr>
            </w:pPr>
            <w:r w:rsidRPr="00237829">
              <w:rPr>
                <w:rFonts w:eastAsia="Times New Roman" w:cs="Calibri"/>
                <w:sz w:val="20"/>
                <w:szCs w:val="20"/>
                <w:lang w:eastAsia="en-GB"/>
              </w:rPr>
              <w:t>Job Title:</w:t>
            </w:r>
          </w:p>
        </w:tc>
        <w:tc>
          <w:tcPr>
            <w:tcW w:w="7338" w:type="dxa"/>
            <w:gridSpan w:val="7"/>
            <w:tcBorders>
              <w:top w:val="single" w:sz="6" w:space="0" w:color="280171"/>
            </w:tcBorders>
            <w:shd w:val="clear" w:color="auto" w:fill="auto"/>
          </w:tcPr>
          <w:p w14:paraId="3670381C" w14:textId="77777777" w:rsidR="00FE0D4D" w:rsidRPr="00237829" w:rsidRDefault="00FE0D4D" w:rsidP="00B567AB">
            <w:pPr>
              <w:rPr>
                <w:rFonts w:ascii="Symbol" w:hAnsi="Symbol" w:cs="Symbol"/>
                <w:sz w:val="16"/>
                <w:szCs w:val="16"/>
              </w:rPr>
            </w:pPr>
          </w:p>
        </w:tc>
      </w:tr>
      <w:tr w:rsidR="00FE0D4D" w:rsidRPr="00237829" w14:paraId="6E922193" w14:textId="77777777" w:rsidTr="00B567AB">
        <w:trPr>
          <w:trHeight w:val="290"/>
        </w:trPr>
        <w:tc>
          <w:tcPr>
            <w:tcW w:w="3226" w:type="dxa"/>
            <w:shd w:val="clear" w:color="auto" w:fill="auto"/>
          </w:tcPr>
          <w:p w14:paraId="57245CA4" w14:textId="77777777" w:rsidR="00FE0D4D" w:rsidRPr="00237829" w:rsidRDefault="00FE0D4D" w:rsidP="00B567AB">
            <w:pPr>
              <w:jc w:val="right"/>
              <w:rPr>
                <w:rFonts w:cs="Calibri"/>
                <w:bCs/>
                <w:sz w:val="20"/>
                <w:szCs w:val="20"/>
              </w:rPr>
            </w:pPr>
            <w:r w:rsidRPr="00237829">
              <w:rPr>
                <w:rFonts w:cs="Calibri"/>
                <w:sz w:val="20"/>
                <w:szCs w:val="20"/>
              </w:rPr>
              <w:t>Email</w:t>
            </w:r>
            <w:r>
              <w:rPr>
                <w:rFonts w:cs="Calibri"/>
                <w:sz w:val="20"/>
                <w:szCs w:val="20"/>
              </w:rPr>
              <w:t>:</w:t>
            </w:r>
          </w:p>
        </w:tc>
        <w:tc>
          <w:tcPr>
            <w:tcW w:w="7338" w:type="dxa"/>
            <w:gridSpan w:val="7"/>
            <w:shd w:val="clear" w:color="auto" w:fill="auto"/>
          </w:tcPr>
          <w:p w14:paraId="2902E183" w14:textId="77777777" w:rsidR="00FE0D4D" w:rsidRPr="00237829" w:rsidRDefault="00FE0D4D" w:rsidP="00B567AB">
            <w:pPr>
              <w:rPr>
                <w:rFonts w:ascii="Symbol" w:hAnsi="Symbol" w:cs="Symbol"/>
                <w:sz w:val="16"/>
                <w:szCs w:val="16"/>
              </w:rPr>
            </w:pPr>
          </w:p>
        </w:tc>
      </w:tr>
      <w:tr w:rsidR="00FE0D4D" w:rsidRPr="00237829" w14:paraId="77DF97D9" w14:textId="77777777" w:rsidTr="00B567AB">
        <w:trPr>
          <w:trHeight w:val="290"/>
        </w:trPr>
        <w:tc>
          <w:tcPr>
            <w:tcW w:w="3226" w:type="dxa"/>
            <w:shd w:val="clear" w:color="auto" w:fill="auto"/>
          </w:tcPr>
          <w:p w14:paraId="771EED13" w14:textId="77777777" w:rsidR="00FE0D4D" w:rsidRPr="00237829" w:rsidRDefault="00FE0D4D" w:rsidP="00B567AB">
            <w:pPr>
              <w:jc w:val="right"/>
              <w:rPr>
                <w:rFonts w:cs="Calibri"/>
                <w:bCs/>
                <w:sz w:val="20"/>
                <w:szCs w:val="20"/>
              </w:rPr>
            </w:pPr>
            <w:r w:rsidRPr="00237829">
              <w:rPr>
                <w:rFonts w:cs="Calibri"/>
                <w:sz w:val="20"/>
                <w:szCs w:val="20"/>
              </w:rPr>
              <w:t>Telephone</w:t>
            </w:r>
            <w:r>
              <w:rPr>
                <w:rFonts w:cs="Calibri"/>
                <w:sz w:val="20"/>
                <w:szCs w:val="20"/>
              </w:rPr>
              <w:t>:</w:t>
            </w:r>
          </w:p>
        </w:tc>
        <w:tc>
          <w:tcPr>
            <w:tcW w:w="7338" w:type="dxa"/>
            <w:gridSpan w:val="7"/>
            <w:shd w:val="clear" w:color="auto" w:fill="auto"/>
          </w:tcPr>
          <w:p w14:paraId="7879E8A9" w14:textId="77777777" w:rsidR="00FE0D4D" w:rsidRPr="00237829" w:rsidRDefault="00FE0D4D" w:rsidP="00B567AB">
            <w:pPr>
              <w:rPr>
                <w:rFonts w:ascii="Symbol" w:hAnsi="Symbol" w:cs="Symbol"/>
                <w:sz w:val="16"/>
                <w:szCs w:val="16"/>
              </w:rPr>
            </w:pPr>
          </w:p>
        </w:tc>
      </w:tr>
      <w:tr w:rsidR="00FE0D4D" w:rsidRPr="00237829" w14:paraId="0E9573E7" w14:textId="77777777" w:rsidTr="00B567AB">
        <w:trPr>
          <w:trHeight w:val="290"/>
        </w:trPr>
        <w:tc>
          <w:tcPr>
            <w:tcW w:w="3226" w:type="dxa"/>
            <w:tcBorders>
              <w:bottom w:val="single" w:sz="18" w:space="0" w:color="280171"/>
            </w:tcBorders>
          </w:tcPr>
          <w:p w14:paraId="57D154CB" w14:textId="77777777" w:rsidR="00FE0D4D" w:rsidRPr="00237829" w:rsidRDefault="00FE0D4D" w:rsidP="00B567AB">
            <w:pPr>
              <w:jc w:val="right"/>
              <w:rPr>
                <w:rFonts w:cs="Calibri"/>
                <w:sz w:val="20"/>
                <w:szCs w:val="20"/>
              </w:rPr>
            </w:pPr>
            <w:r>
              <w:rPr>
                <w:rFonts w:cs="Calibri"/>
                <w:bCs/>
                <w:sz w:val="20"/>
                <w:szCs w:val="20"/>
              </w:rPr>
              <w:t>Finance team contact / email:</w:t>
            </w:r>
          </w:p>
        </w:tc>
        <w:tc>
          <w:tcPr>
            <w:tcW w:w="3669" w:type="dxa"/>
            <w:gridSpan w:val="4"/>
            <w:tcBorders>
              <w:bottom w:val="single" w:sz="18" w:space="0" w:color="280171"/>
            </w:tcBorders>
            <w:shd w:val="clear" w:color="auto" w:fill="auto"/>
          </w:tcPr>
          <w:p w14:paraId="14AEDE6B" w14:textId="77777777" w:rsidR="00FE0D4D" w:rsidRPr="00237829" w:rsidRDefault="00FE0D4D" w:rsidP="00B567AB">
            <w:pPr>
              <w:rPr>
                <w:rFonts w:ascii="Symbol" w:hAnsi="Symbol" w:cs="Symbol"/>
                <w:sz w:val="16"/>
                <w:szCs w:val="16"/>
              </w:rPr>
            </w:pPr>
          </w:p>
        </w:tc>
        <w:tc>
          <w:tcPr>
            <w:tcW w:w="2002" w:type="dxa"/>
            <w:gridSpan w:val="2"/>
            <w:tcBorders>
              <w:bottom w:val="single" w:sz="18" w:space="0" w:color="280171"/>
            </w:tcBorders>
            <w:shd w:val="clear" w:color="auto" w:fill="auto"/>
            <w:vAlign w:val="center"/>
          </w:tcPr>
          <w:p w14:paraId="13976D37" w14:textId="77777777" w:rsidR="00FE0D4D" w:rsidRPr="00D004E5" w:rsidRDefault="00FE0D4D" w:rsidP="00B567AB">
            <w:pPr>
              <w:rPr>
                <w:rFonts w:cs="Symbol"/>
                <w:sz w:val="16"/>
                <w:szCs w:val="16"/>
              </w:rPr>
            </w:pPr>
            <w:r w:rsidRPr="00237829">
              <w:rPr>
                <w:rFonts w:ascii="Symbol" w:hAnsi="Symbol" w:cs="Symbol"/>
                <w:sz w:val="16"/>
                <w:szCs w:val="16"/>
              </w:rPr>
              <w:t></w:t>
            </w:r>
            <w:r>
              <w:rPr>
                <w:rFonts w:ascii="Symbol" w:hAnsi="Symbol" w:cs="Symbol"/>
                <w:sz w:val="16"/>
                <w:szCs w:val="16"/>
              </w:rPr>
              <w:t></w:t>
            </w:r>
            <w:r>
              <w:rPr>
                <w:rFonts w:cs="Symbol"/>
                <w:sz w:val="16"/>
                <w:szCs w:val="16"/>
              </w:rPr>
              <w:t>Purchase Order #</w:t>
            </w:r>
          </w:p>
        </w:tc>
        <w:tc>
          <w:tcPr>
            <w:tcW w:w="1667" w:type="dxa"/>
            <w:tcBorders>
              <w:bottom w:val="single" w:sz="18" w:space="0" w:color="280171"/>
            </w:tcBorders>
            <w:shd w:val="clear" w:color="auto" w:fill="auto"/>
          </w:tcPr>
          <w:p w14:paraId="33458F41" w14:textId="77777777" w:rsidR="00FE0D4D" w:rsidRPr="00237829" w:rsidRDefault="00FE0D4D" w:rsidP="00B567AB">
            <w:pPr>
              <w:rPr>
                <w:rFonts w:ascii="Symbol" w:hAnsi="Symbol" w:cs="Symbol"/>
                <w:sz w:val="16"/>
                <w:szCs w:val="16"/>
              </w:rPr>
            </w:pPr>
          </w:p>
        </w:tc>
      </w:tr>
      <w:tr w:rsidR="00FE0D4D" w:rsidRPr="00237829" w14:paraId="5081C955" w14:textId="77777777" w:rsidTr="00B567AB">
        <w:trPr>
          <w:trHeight w:val="290"/>
        </w:trPr>
        <w:tc>
          <w:tcPr>
            <w:tcW w:w="3226" w:type="dxa"/>
            <w:vMerge w:val="restart"/>
            <w:tcBorders>
              <w:top w:val="single" w:sz="18" w:space="0" w:color="280171"/>
              <w:left w:val="single" w:sz="4" w:space="0" w:color="280171"/>
              <w:right w:val="nil"/>
            </w:tcBorders>
          </w:tcPr>
          <w:p w14:paraId="168C1CBE" w14:textId="77777777" w:rsidR="00FE0D4D" w:rsidRPr="00237829" w:rsidRDefault="00FE0D4D" w:rsidP="00B567AB">
            <w:pPr>
              <w:jc w:val="right"/>
              <w:rPr>
                <w:rFonts w:cs="Calibri"/>
                <w:bCs/>
                <w:sz w:val="20"/>
                <w:szCs w:val="20"/>
              </w:rPr>
            </w:pPr>
            <w:r>
              <w:rPr>
                <w:rFonts w:cs="Calibri"/>
                <w:bCs/>
                <w:sz w:val="16"/>
                <w:szCs w:val="16"/>
              </w:rPr>
              <w:t>What is your main ESE focus area of interest? Please  t</w:t>
            </w:r>
            <w:r w:rsidRPr="008F084F">
              <w:rPr>
                <w:rFonts w:cs="Calibri"/>
                <w:bCs/>
                <w:sz w:val="16"/>
                <w:szCs w:val="16"/>
              </w:rPr>
              <w:t>ick one only:</w:t>
            </w:r>
          </w:p>
        </w:tc>
        <w:tc>
          <w:tcPr>
            <w:tcW w:w="3669" w:type="dxa"/>
            <w:gridSpan w:val="4"/>
            <w:tcBorders>
              <w:top w:val="single" w:sz="18" w:space="0" w:color="280171"/>
              <w:left w:val="nil"/>
              <w:bottom w:val="nil"/>
              <w:right w:val="nil"/>
            </w:tcBorders>
            <w:shd w:val="clear" w:color="auto" w:fill="auto"/>
          </w:tcPr>
          <w:p w14:paraId="183764DD" w14:textId="77777777" w:rsidR="00FE0D4D" w:rsidRPr="00237829" w:rsidRDefault="00FE0D4D" w:rsidP="00B567AB">
            <w:pPr>
              <w:rPr>
                <w:rFonts w:ascii="Symbol" w:hAnsi="Symbol" w:cs="Symbol"/>
                <w:sz w:val="16"/>
                <w:szCs w:val="16"/>
              </w:rPr>
            </w:pPr>
            <w:r w:rsidRPr="00237829">
              <w:rPr>
                <w:rFonts w:ascii="Symbol" w:hAnsi="Symbol" w:cs="Symbol"/>
                <w:sz w:val="16"/>
                <w:szCs w:val="16"/>
              </w:rPr>
              <w:t></w:t>
            </w:r>
            <w:r w:rsidRPr="00237829">
              <w:rPr>
                <w:rFonts w:ascii="Symbol" w:hAnsi="Symbol" w:cs="Symbol"/>
                <w:sz w:val="16"/>
                <w:szCs w:val="16"/>
              </w:rPr>
              <w:t></w:t>
            </w:r>
            <w:r w:rsidRPr="00237829">
              <w:rPr>
                <w:rFonts w:cs="Symbol"/>
                <w:sz w:val="16"/>
                <w:szCs w:val="16"/>
              </w:rPr>
              <w:t xml:space="preserve">Adrenal &amp; </w:t>
            </w:r>
            <w:r>
              <w:rPr>
                <w:rFonts w:cs="Symbol"/>
                <w:sz w:val="16"/>
                <w:szCs w:val="16"/>
              </w:rPr>
              <w:t>Cardiovascular Endocrinology</w:t>
            </w:r>
          </w:p>
        </w:tc>
        <w:tc>
          <w:tcPr>
            <w:tcW w:w="3669" w:type="dxa"/>
            <w:gridSpan w:val="3"/>
            <w:tcBorders>
              <w:top w:val="single" w:sz="18" w:space="0" w:color="280171"/>
              <w:left w:val="nil"/>
              <w:bottom w:val="nil"/>
              <w:right w:val="single" w:sz="4" w:space="0" w:color="280171"/>
            </w:tcBorders>
            <w:shd w:val="clear" w:color="auto" w:fill="auto"/>
          </w:tcPr>
          <w:p w14:paraId="202542D6" w14:textId="77777777" w:rsidR="00FE0D4D" w:rsidRPr="00237829" w:rsidRDefault="00FE0D4D" w:rsidP="00B567AB">
            <w:pPr>
              <w:rPr>
                <w:rFonts w:ascii="Symbol" w:hAnsi="Symbol" w:cs="Symbol"/>
                <w:sz w:val="16"/>
                <w:szCs w:val="16"/>
              </w:rPr>
            </w:pPr>
            <w:r w:rsidRPr="00237829">
              <w:rPr>
                <w:rFonts w:ascii="Symbol" w:hAnsi="Symbol" w:cs="Symbol"/>
                <w:sz w:val="16"/>
                <w:szCs w:val="16"/>
              </w:rPr>
              <w:t></w:t>
            </w:r>
            <w:r w:rsidRPr="00237829">
              <w:rPr>
                <w:rFonts w:ascii="Symbol" w:hAnsi="Symbol" w:cs="Symbol"/>
                <w:sz w:val="16"/>
                <w:szCs w:val="16"/>
              </w:rPr>
              <w:t></w:t>
            </w:r>
            <w:r w:rsidRPr="00237829">
              <w:rPr>
                <w:rFonts w:cs="Symbol"/>
                <w:sz w:val="16"/>
                <w:szCs w:val="16"/>
              </w:rPr>
              <w:t>Calcium &amp; Bone Metabolism</w:t>
            </w:r>
          </w:p>
        </w:tc>
      </w:tr>
      <w:tr w:rsidR="00FE0D4D" w:rsidRPr="00237829" w14:paraId="5002863B" w14:textId="77777777" w:rsidTr="00B567AB">
        <w:trPr>
          <w:trHeight w:val="290"/>
        </w:trPr>
        <w:tc>
          <w:tcPr>
            <w:tcW w:w="3226" w:type="dxa"/>
            <w:vMerge/>
            <w:tcBorders>
              <w:left w:val="single" w:sz="4" w:space="0" w:color="280171"/>
              <w:right w:val="nil"/>
            </w:tcBorders>
          </w:tcPr>
          <w:p w14:paraId="1E15A78F" w14:textId="77777777" w:rsidR="00FE0D4D" w:rsidRPr="00237829" w:rsidRDefault="00FE0D4D" w:rsidP="00B567AB">
            <w:pPr>
              <w:jc w:val="right"/>
              <w:rPr>
                <w:rFonts w:ascii="Symbol" w:hAnsi="Symbol" w:cs="Symbol"/>
                <w:sz w:val="16"/>
                <w:szCs w:val="16"/>
              </w:rPr>
            </w:pPr>
          </w:p>
        </w:tc>
        <w:tc>
          <w:tcPr>
            <w:tcW w:w="3669" w:type="dxa"/>
            <w:gridSpan w:val="4"/>
            <w:tcBorders>
              <w:top w:val="nil"/>
              <w:left w:val="nil"/>
              <w:bottom w:val="nil"/>
              <w:right w:val="nil"/>
            </w:tcBorders>
            <w:shd w:val="clear" w:color="auto" w:fill="auto"/>
          </w:tcPr>
          <w:p w14:paraId="3FC9DF15" w14:textId="77777777" w:rsidR="00FE0D4D" w:rsidRPr="00237829" w:rsidRDefault="00FE0D4D" w:rsidP="00B567AB">
            <w:pPr>
              <w:rPr>
                <w:rFonts w:ascii="Symbol" w:hAnsi="Symbol" w:cs="Symbol"/>
                <w:sz w:val="16"/>
                <w:szCs w:val="16"/>
              </w:rPr>
            </w:pPr>
            <w:r w:rsidRPr="00237829">
              <w:rPr>
                <w:rFonts w:ascii="Symbol" w:hAnsi="Symbol" w:cs="Symbol"/>
                <w:sz w:val="16"/>
                <w:szCs w:val="16"/>
              </w:rPr>
              <w:t></w:t>
            </w:r>
            <w:r w:rsidRPr="00237829">
              <w:rPr>
                <w:rFonts w:ascii="Symbol" w:hAnsi="Symbol" w:cs="Symbol"/>
                <w:sz w:val="16"/>
                <w:szCs w:val="16"/>
              </w:rPr>
              <w:t></w:t>
            </w:r>
            <w:r w:rsidRPr="00237829">
              <w:rPr>
                <w:rFonts w:cs="Symbol"/>
                <w:sz w:val="16"/>
                <w:szCs w:val="16"/>
              </w:rPr>
              <w:t>Diabetes, Obesity</w:t>
            </w:r>
            <w:r>
              <w:rPr>
                <w:rFonts w:cs="Symbol"/>
                <w:sz w:val="16"/>
                <w:szCs w:val="16"/>
              </w:rPr>
              <w:t xml:space="preserve">, </w:t>
            </w:r>
            <w:r w:rsidRPr="00237829">
              <w:rPr>
                <w:rFonts w:cs="Symbol"/>
                <w:sz w:val="16"/>
                <w:szCs w:val="16"/>
              </w:rPr>
              <w:t>Metabolism</w:t>
            </w:r>
            <w:r>
              <w:rPr>
                <w:rFonts w:cs="Symbol"/>
                <w:sz w:val="16"/>
                <w:szCs w:val="16"/>
              </w:rPr>
              <w:t xml:space="preserve"> &amp; Nutrition</w:t>
            </w:r>
          </w:p>
        </w:tc>
        <w:tc>
          <w:tcPr>
            <w:tcW w:w="3669" w:type="dxa"/>
            <w:gridSpan w:val="3"/>
            <w:tcBorders>
              <w:top w:val="nil"/>
              <w:left w:val="nil"/>
              <w:bottom w:val="nil"/>
            </w:tcBorders>
            <w:shd w:val="clear" w:color="auto" w:fill="auto"/>
          </w:tcPr>
          <w:p w14:paraId="3E800311" w14:textId="77777777" w:rsidR="00FE0D4D" w:rsidRPr="00AD773B" w:rsidRDefault="00FE0D4D" w:rsidP="00B567AB">
            <w:pPr>
              <w:rPr>
                <w:rFonts w:ascii="Symbol" w:hAnsi="Symbol" w:cs="Symbol"/>
                <w:sz w:val="16"/>
                <w:szCs w:val="16"/>
              </w:rPr>
            </w:pPr>
            <w:r w:rsidRPr="00237829">
              <w:rPr>
                <w:rFonts w:ascii="Symbol" w:hAnsi="Symbol" w:cs="Symbol"/>
                <w:sz w:val="16"/>
                <w:szCs w:val="16"/>
              </w:rPr>
              <w:t></w:t>
            </w:r>
            <w:r w:rsidRPr="00237829">
              <w:rPr>
                <w:rFonts w:ascii="Symbol" w:hAnsi="Symbol" w:cs="Symbol"/>
                <w:sz w:val="16"/>
                <w:szCs w:val="16"/>
              </w:rPr>
              <w:t></w:t>
            </w:r>
            <w:r w:rsidRPr="00237829">
              <w:rPr>
                <w:rFonts w:cs="Symbol"/>
                <w:sz w:val="16"/>
                <w:szCs w:val="16"/>
              </w:rPr>
              <w:t>Pituitary &amp; Neuroendocrinology</w:t>
            </w:r>
          </w:p>
        </w:tc>
      </w:tr>
      <w:tr w:rsidR="00FE0D4D" w:rsidRPr="00237829" w14:paraId="2470755A" w14:textId="77777777" w:rsidTr="00B567AB">
        <w:trPr>
          <w:trHeight w:val="290"/>
        </w:trPr>
        <w:tc>
          <w:tcPr>
            <w:tcW w:w="3226" w:type="dxa"/>
            <w:vMerge/>
            <w:tcBorders>
              <w:left w:val="single" w:sz="4" w:space="0" w:color="280171"/>
              <w:right w:val="nil"/>
            </w:tcBorders>
          </w:tcPr>
          <w:p w14:paraId="0BE46439" w14:textId="77777777" w:rsidR="00FE0D4D" w:rsidRPr="00237829" w:rsidDel="005226A6" w:rsidRDefault="00FE0D4D" w:rsidP="00B567AB">
            <w:pPr>
              <w:jc w:val="right"/>
              <w:rPr>
                <w:rFonts w:ascii="Symbol" w:hAnsi="Symbol" w:cs="Symbol"/>
                <w:sz w:val="16"/>
                <w:szCs w:val="16"/>
              </w:rPr>
            </w:pPr>
          </w:p>
        </w:tc>
        <w:tc>
          <w:tcPr>
            <w:tcW w:w="3669" w:type="dxa"/>
            <w:gridSpan w:val="4"/>
            <w:tcBorders>
              <w:top w:val="nil"/>
              <w:left w:val="nil"/>
              <w:bottom w:val="nil"/>
              <w:right w:val="nil"/>
            </w:tcBorders>
            <w:shd w:val="clear" w:color="auto" w:fill="auto"/>
          </w:tcPr>
          <w:p w14:paraId="53E58991" w14:textId="77777777" w:rsidR="00FE0D4D" w:rsidRPr="00237829" w:rsidRDefault="00FE0D4D" w:rsidP="00B567AB">
            <w:pPr>
              <w:rPr>
                <w:rFonts w:ascii="Symbol" w:hAnsi="Symbol" w:cs="Symbol"/>
                <w:sz w:val="16"/>
                <w:szCs w:val="16"/>
              </w:rPr>
            </w:pPr>
            <w:r w:rsidRPr="00237829">
              <w:rPr>
                <w:rFonts w:ascii="Symbol" w:hAnsi="Symbol" w:cs="Symbol"/>
                <w:sz w:val="16"/>
                <w:szCs w:val="16"/>
              </w:rPr>
              <w:t></w:t>
            </w:r>
            <w:r w:rsidRPr="00237829">
              <w:rPr>
                <w:rFonts w:ascii="Symbol" w:hAnsi="Symbol" w:cs="Symbol"/>
                <w:sz w:val="16"/>
                <w:szCs w:val="16"/>
              </w:rPr>
              <w:t></w:t>
            </w:r>
            <w:r w:rsidRPr="00237829">
              <w:rPr>
                <w:rFonts w:cs="Symbol"/>
                <w:sz w:val="16"/>
                <w:szCs w:val="16"/>
              </w:rPr>
              <w:t>Reproductive Endocrinology</w:t>
            </w:r>
            <w:r>
              <w:rPr>
                <w:rFonts w:cs="Symbol"/>
                <w:sz w:val="16"/>
                <w:szCs w:val="16"/>
              </w:rPr>
              <w:t xml:space="preserve"> </w:t>
            </w:r>
          </w:p>
        </w:tc>
        <w:tc>
          <w:tcPr>
            <w:tcW w:w="3669" w:type="dxa"/>
            <w:gridSpan w:val="3"/>
            <w:tcBorders>
              <w:top w:val="nil"/>
              <w:left w:val="nil"/>
              <w:bottom w:val="nil"/>
            </w:tcBorders>
            <w:shd w:val="clear" w:color="auto" w:fill="auto"/>
          </w:tcPr>
          <w:p w14:paraId="27DB559F" w14:textId="77777777" w:rsidR="00FE0D4D" w:rsidRPr="00AD773B" w:rsidRDefault="00FE0D4D" w:rsidP="00B567AB">
            <w:pPr>
              <w:rPr>
                <w:rFonts w:ascii="Symbol" w:hAnsi="Symbol" w:cs="Symbol"/>
                <w:sz w:val="16"/>
                <w:szCs w:val="16"/>
              </w:rPr>
            </w:pPr>
            <w:r w:rsidRPr="00237829">
              <w:rPr>
                <w:rFonts w:ascii="Symbol" w:hAnsi="Symbol" w:cs="Symbol"/>
                <w:sz w:val="16"/>
                <w:szCs w:val="16"/>
              </w:rPr>
              <w:t></w:t>
            </w:r>
            <w:r w:rsidRPr="00237829">
              <w:rPr>
                <w:rFonts w:ascii="Symbol" w:hAnsi="Symbol" w:cs="Symbol"/>
                <w:sz w:val="16"/>
                <w:szCs w:val="16"/>
              </w:rPr>
              <w:t></w:t>
            </w:r>
            <w:r w:rsidRPr="00237829">
              <w:rPr>
                <w:rFonts w:cs="Symbol"/>
                <w:sz w:val="16"/>
                <w:szCs w:val="16"/>
              </w:rPr>
              <w:t>Thyroid</w:t>
            </w:r>
          </w:p>
        </w:tc>
      </w:tr>
      <w:tr w:rsidR="00FE0D4D" w:rsidRPr="00237829" w14:paraId="001D2D14" w14:textId="77777777" w:rsidTr="00B567AB">
        <w:trPr>
          <w:trHeight w:val="290"/>
        </w:trPr>
        <w:tc>
          <w:tcPr>
            <w:tcW w:w="3226" w:type="dxa"/>
            <w:vMerge/>
            <w:tcBorders>
              <w:left w:val="single" w:sz="4" w:space="0" w:color="280171"/>
              <w:right w:val="nil"/>
            </w:tcBorders>
          </w:tcPr>
          <w:p w14:paraId="0952C734" w14:textId="77777777" w:rsidR="00FE0D4D" w:rsidRPr="00237829" w:rsidRDefault="00FE0D4D" w:rsidP="00B567AB">
            <w:pPr>
              <w:jc w:val="right"/>
              <w:rPr>
                <w:rFonts w:cs="Calibri"/>
                <w:bCs/>
                <w:sz w:val="20"/>
                <w:szCs w:val="20"/>
              </w:rPr>
            </w:pPr>
          </w:p>
        </w:tc>
        <w:tc>
          <w:tcPr>
            <w:tcW w:w="3669" w:type="dxa"/>
            <w:gridSpan w:val="4"/>
            <w:tcBorders>
              <w:top w:val="nil"/>
              <w:left w:val="nil"/>
              <w:right w:val="nil"/>
            </w:tcBorders>
            <w:shd w:val="clear" w:color="auto" w:fill="auto"/>
          </w:tcPr>
          <w:p w14:paraId="47B0D0A2" w14:textId="77777777" w:rsidR="00FE0D4D" w:rsidRPr="00237829" w:rsidRDefault="00FE0D4D" w:rsidP="00B567AB">
            <w:pPr>
              <w:rPr>
                <w:rFonts w:ascii="Symbol" w:hAnsi="Symbol" w:cs="Symbol"/>
                <w:sz w:val="16"/>
                <w:szCs w:val="16"/>
              </w:rPr>
            </w:pPr>
            <w:r w:rsidRPr="00237829">
              <w:rPr>
                <w:rFonts w:ascii="Symbol" w:hAnsi="Symbol" w:cs="Symbol"/>
                <w:sz w:val="16"/>
                <w:szCs w:val="16"/>
              </w:rPr>
              <w:t></w:t>
            </w:r>
            <w:r w:rsidRPr="00237829">
              <w:rPr>
                <w:rFonts w:ascii="Symbol" w:hAnsi="Symbol" w:cs="Symbol"/>
                <w:sz w:val="16"/>
                <w:szCs w:val="16"/>
              </w:rPr>
              <w:t></w:t>
            </w:r>
            <w:r>
              <w:rPr>
                <w:rFonts w:cs="Calibri"/>
                <w:bCs/>
                <w:sz w:val="16"/>
                <w:szCs w:val="16"/>
              </w:rPr>
              <w:t xml:space="preserve"> Endocrine-related Cancer</w:t>
            </w:r>
          </w:p>
        </w:tc>
        <w:tc>
          <w:tcPr>
            <w:tcW w:w="3669" w:type="dxa"/>
            <w:gridSpan w:val="3"/>
            <w:tcBorders>
              <w:top w:val="nil"/>
              <w:left w:val="nil"/>
              <w:right w:val="single" w:sz="4" w:space="0" w:color="280171"/>
            </w:tcBorders>
            <w:shd w:val="clear" w:color="auto" w:fill="auto"/>
          </w:tcPr>
          <w:p w14:paraId="6540C046" w14:textId="77777777" w:rsidR="00FE0D4D" w:rsidRPr="00237829" w:rsidRDefault="00FE0D4D" w:rsidP="00B567AB">
            <w:pPr>
              <w:rPr>
                <w:rFonts w:ascii="Symbol" w:hAnsi="Symbol" w:cs="Symbol"/>
                <w:sz w:val="16"/>
                <w:szCs w:val="16"/>
              </w:rPr>
            </w:pPr>
            <w:r w:rsidRPr="00AD773B">
              <w:rPr>
                <w:rFonts w:ascii="Symbol" w:hAnsi="Symbol" w:cs="Symbol"/>
                <w:sz w:val="16"/>
                <w:szCs w:val="16"/>
              </w:rPr>
              <w:t></w:t>
            </w:r>
            <w:r w:rsidRPr="00AD773B">
              <w:rPr>
                <w:rFonts w:ascii="Symbol" w:hAnsi="Symbol" w:cs="Symbol"/>
                <w:sz w:val="16"/>
                <w:szCs w:val="16"/>
              </w:rPr>
              <w:t></w:t>
            </w:r>
            <w:r w:rsidRPr="00237829">
              <w:rPr>
                <w:rFonts w:cs="Symbol"/>
                <w:sz w:val="16"/>
                <w:szCs w:val="16"/>
              </w:rPr>
              <w:t xml:space="preserve"> Environment, Society</w:t>
            </w:r>
            <w:r>
              <w:rPr>
                <w:rFonts w:cs="Symbol"/>
                <w:sz w:val="16"/>
                <w:szCs w:val="16"/>
              </w:rPr>
              <w:t xml:space="preserve"> &amp; Governance</w:t>
            </w:r>
          </w:p>
        </w:tc>
      </w:tr>
      <w:tr w:rsidR="00FE0D4D" w:rsidRPr="00237829" w14:paraId="34845BE7" w14:textId="77777777" w:rsidTr="00B567AB">
        <w:trPr>
          <w:trHeight w:val="290"/>
        </w:trPr>
        <w:tc>
          <w:tcPr>
            <w:tcW w:w="3226" w:type="dxa"/>
          </w:tcPr>
          <w:p w14:paraId="7A56FE1A" w14:textId="77777777" w:rsidR="00FE0D4D" w:rsidRPr="00237829" w:rsidRDefault="00FE0D4D" w:rsidP="00B567AB">
            <w:pPr>
              <w:jc w:val="right"/>
              <w:rPr>
                <w:rFonts w:cs="Calibri"/>
                <w:bCs/>
                <w:sz w:val="16"/>
                <w:szCs w:val="16"/>
              </w:rPr>
            </w:pPr>
            <w:r>
              <w:rPr>
                <w:rFonts w:cs="Calibri"/>
                <w:bCs/>
                <w:sz w:val="16"/>
                <w:szCs w:val="16"/>
              </w:rPr>
              <w:t>ECE congress areas of interest?</w:t>
            </w:r>
          </w:p>
        </w:tc>
        <w:tc>
          <w:tcPr>
            <w:tcW w:w="1834" w:type="dxa"/>
            <w:shd w:val="clear" w:color="auto" w:fill="auto"/>
          </w:tcPr>
          <w:p w14:paraId="765F213B" w14:textId="77777777" w:rsidR="00FE0D4D" w:rsidRPr="00237829" w:rsidRDefault="00FE0D4D" w:rsidP="00B567AB">
            <w:pPr>
              <w:rPr>
                <w:rFonts w:cs="Calibri"/>
                <w:sz w:val="16"/>
                <w:szCs w:val="16"/>
              </w:rPr>
            </w:pPr>
            <w:r w:rsidRPr="00237829">
              <w:rPr>
                <w:rFonts w:ascii="Symbol" w:hAnsi="Symbol" w:cs="Symbol"/>
                <w:sz w:val="16"/>
                <w:szCs w:val="16"/>
              </w:rPr>
              <w:t></w:t>
            </w:r>
            <w:r w:rsidRPr="00237829">
              <w:rPr>
                <w:rFonts w:ascii="Symbol" w:hAnsi="Symbol" w:cs="Symbol"/>
                <w:sz w:val="16"/>
                <w:szCs w:val="16"/>
              </w:rPr>
              <w:t></w:t>
            </w:r>
            <w:r>
              <w:rPr>
                <w:rFonts w:cs="Symbol"/>
                <w:sz w:val="16"/>
                <w:szCs w:val="16"/>
              </w:rPr>
              <w:t>Sponsorship/Branding</w:t>
            </w:r>
          </w:p>
        </w:tc>
        <w:tc>
          <w:tcPr>
            <w:tcW w:w="1835" w:type="dxa"/>
            <w:gridSpan w:val="3"/>
            <w:shd w:val="clear" w:color="auto" w:fill="auto"/>
          </w:tcPr>
          <w:p w14:paraId="3A8AD157" w14:textId="77777777" w:rsidR="00FE0D4D" w:rsidRPr="00237829" w:rsidRDefault="00FE0D4D" w:rsidP="00B567AB">
            <w:pPr>
              <w:rPr>
                <w:rFonts w:cs="Calibri"/>
                <w:sz w:val="16"/>
                <w:szCs w:val="16"/>
              </w:rPr>
            </w:pPr>
            <w:r w:rsidRPr="00237829">
              <w:rPr>
                <w:rFonts w:ascii="Symbol" w:hAnsi="Symbol" w:cs="Symbol"/>
                <w:sz w:val="16"/>
                <w:szCs w:val="16"/>
              </w:rPr>
              <w:t></w:t>
            </w:r>
            <w:r w:rsidRPr="00237829">
              <w:rPr>
                <w:rFonts w:ascii="Symbol" w:hAnsi="Symbol" w:cs="Symbol"/>
                <w:sz w:val="16"/>
                <w:szCs w:val="16"/>
              </w:rPr>
              <w:t></w:t>
            </w:r>
            <w:r>
              <w:rPr>
                <w:rFonts w:cs="Symbol"/>
                <w:sz w:val="16"/>
                <w:szCs w:val="16"/>
              </w:rPr>
              <w:t>Exhibiting/Hospitality</w:t>
            </w:r>
          </w:p>
        </w:tc>
        <w:tc>
          <w:tcPr>
            <w:tcW w:w="2002" w:type="dxa"/>
            <w:gridSpan w:val="2"/>
            <w:shd w:val="clear" w:color="auto" w:fill="auto"/>
          </w:tcPr>
          <w:p w14:paraId="7A8DC8A6" w14:textId="77777777" w:rsidR="00FE0D4D" w:rsidRPr="00237829" w:rsidRDefault="00FE0D4D" w:rsidP="00B567AB">
            <w:pPr>
              <w:rPr>
                <w:rFonts w:eastAsia="Times New Roman" w:cs="Calibri"/>
                <w:sz w:val="16"/>
                <w:szCs w:val="16"/>
                <w:lang w:eastAsia="en-GB"/>
              </w:rPr>
            </w:pPr>
            <w:r w:rsidRPr="00237829">
              <w:rPr>
                <w:rFonts w:ascii="Symbol" w:hAnsi="Symbol" w:cs="Symbol"/>
                <w:sz w:val="16"/>
                <w:szCs w:val="16"/>
              </w:rPr>
              <w:t></w:t>
            </w:r>
            <w:r w:rsidRPr="00237829">
              <w:rPr>
                <w:rFonts w:ascii="Symbol" w:hAnsi="Symbol" w:cs="Symbol"/>
                <w:sz w:val="16"/>
                <w:szCs w:val="16"/>
              </w:rPr>
              <w:t></w:t>
            </w:r>
            <w:r>
              <w:rPr>
                <w:rFonts w:cs="Symbol"/>
                <w:sz w:val="16"/>
                <w:szCs w:val="16"/>
              </w:rPr>
              <w:t xml:space="preserve">Satellite symposia </w:t>
            </w:r>
          </w:p>
        </w:tc>
        <w:tc>
          <w:tcPr>
            <w:tcW w:w="1667" w:type="dxa"/>
            <w:shd w:val="clear" w:color="auto" w:fill="auto"/>
          </w:tcPr>
          <w:p w14:paraId="2C57848A" w14:textId="77777777" w:rsidR="00FE0D4D" w:rsidRPr="00237829" w:rsidRDefault="00FE0D4D" w:rsidP="00B567AB">
            <w:pPr>
              <w:rPr>
                <w:rFonts w:eastAsia="Times New Roman" w:cs="Calibri"/>
                <w:sz w:val="16"/>
                <w:szCs w:val="16"/>
                <w:lang w:eastAsia="en-GB"/>
              </w:rPr>
            </w:pPr>
            <w:r w:rsidRPr="00237829">
              <w:rPr>
                <w:rFonts w:ascii="Symbol" w:hAnsi="Symbol" w:cs="Symbol"/>
                <w:sz w:val="16"/>
                <w:szCs w:val="16"/>
              </w:rPr>
              <w:t></w:t>
            </w:r>
            <w:r w:rsidRPr="00237829">
              <w:rPr>
                <w:rFonts w:ascii="Symbol" w:hAnsi="Symbol" w:cs="Symbol"/>
                <w:sz w:val="16"/>
                <w:szCs w:val="16"/>
              </w:rPr>
              <w:t></w:t>
            </w:r>
            <w:r>
              <w:rPr>
                <w:rFonts w:cs="Symbol"/>
                <w:sz w:val="16"/>
                <w:szCs w:val="16"/>
              </w:rPr>
              <w:t>Digital education</w:t>
            </w:r>
          </w:p>
        </w:tc>
      </w:tr>
      <w:tr w:rsidR="00FE0D4D" w:rsidRPr="00237829" w14:paraId="7F293173" w14:textId="77777777" w:rsidTr="00B567AB">
        <w:trPr>
          <w:trHeight w:val="259"/>
        </w:trPr>
        <w:tc>
          <w:tcPr>
            <w:tcW w:w="3226" w:type="dxa"/>
          </w:tcPr>
          <w:p w14:paraId="54C6887B" w14:textId="77777777" w:rsidR="00FE0D4D" w:rsidRPr="00237829" w:rsidRDefault="00FE0D4D" w:rsidP="00B567AB">
            <w:pPr>
              <w:jc w:val="right"/>
              <w:rPr>
                <w:rFonts w:eastAsia="Times New Roman" w:cs="Calibri"/>
                <w:sz w:val="16"/>
                <w:szCs w:val="16"/>
                <w:lang w:eastAsia="en-GB"/>
              </w:rPr>
            </w:pPr>
          </w:p>
        </w:tc>
        <w:tc>
          <w:tcPr>
            <w:tcW w:w="1834" w:type="dxa"/>
          </w:tcPr>
          <w:p w14:paraId="5F6EAF2C" w14:textId="77777777" w:rsidR="00FE0D4D" w:rsidRPr="00237829" w:rsidRDefault="00FE0D4D" w:rsidP="00B567AB">
            <w:pPr>
              <w:rPr>
                <w:rFonts w:eastAsia="Times New Roman" w:cs="Calibri"/>
                <w:sz w:val="16"/>
                <w:szCs w:val="16"/>
                <w:lang w:eastAsia="en-GB"/>
              </w:rPr>
            </w:pPr>
            <w:r w:rsidRPr="00237829">
              <w:rPr>
                <w:rFonts w:ascii="Symbol" w:hAnsi="Symbol" w:cs="Symbol"/>
                <w:sz w:val="16"/>
                <w:szCs w:val="16"/>
              </w:rPr>
              <w:t></w:t>
            </w:r>
            <w:r w:rsidRPr="00237829">
              <w:rPr>
                <w:rFonts w:ascii="Symbol" w:hAnsi="Symbol" w:cs="Symbol"/>
                <w:sz w:val="16"/>
                <w:szCs w:val="16"/>
              </w:rPr>
              <w:t></w:t>
            </w:r>
            <w:r>
              <w:rPr>
                <w:rFonts w:cs="Symbol"/>
                <w:sz w:val="16"/>
                <w:szCs w:val="16"/>
              </w:rPr>
              <w:t xml:space="preserve">Private meeting </w:t>
            </w:r>
          </w:p>
        </w:tc>
        <w:tc>
          <w:tcPr>
            <w:tcW w:w="1835" w:type="dxa"/>
            <w:gridSpan w:val="3"/>
          </w:tcPr>
          <w:p w14:paraId="344318AE" w14:textId="77777777" w:rsidR="00FE0D4D" w:rsidRPr="00237829" w:rsidRDefault="00FE0D4D" w:rsidP="00B567AB">
            <w:pPr>
              <w:rPr>
                <w:rFonts w:eastAsia="Times New Roman" w:cs="Calibri"/>
                <w:sz w:val="16"/>
                <w:szCs w:val="16"/>
                <w:lang w:eastAsia="en-GB"/>
              </w:rPr>
            </w:pPr>
            <w:r w:rsidRPr="00237829">
              <w:rPr>
                <w:rFonts w:ascii="Symbol" w:hAnsi="Symbol" w:cs="Symbol"/>
                <w:sz w:val="16"/>
                <w:szCs w:val="16"/>
              </w:rPr>
              <w:t></w:t>
            </w:r>
            <w:r w:rsidRPr="00237829">
              <w:rPr>
                <w:rFonts w:ascii="Symbol" w:hAnsi="Symbol" w:cs="Symbol"/>
                <w:sz w:val="16"/>
                <w:szCs w:val="16"/>
              </w:rPr>
              <w:t></w:t>
            </w:r>
            <w:r>
              <w:rPr>
                <w:rFonts w:cs="Symbol"/>
                <w:sz w:val="16"/>
                <w:szCs w:val="16"/>
              </w:rPr>
              <w:t>Expert meeting</w:t>
            </w:r>
          </w:p>
        </w:tc>
        <w:tc>
          <w:tcPr>
            <w:tcW w:w="2002" w:type="dxa"/>
            <w:gridSpan w:val="2"/>
          </w:tcPr>
          <w:p w14:paraId="0D16A20E" w14:textId="77777777" w:rsidR="00FE0D4D" w:rsidRPr="00237829" w:rsidRDefault="00FE0D4D" w:rsidP="00B567AB">
            <w:pPr>
              <w:rPr>
                <w:rFonts w:eastAsia="Times New Roman" w:cs="Calibri"/>
                <w:sz w:val="16"/>
                <w:szCs w:val="16"/>
                <w:lang w:eastAsia="en-GB"/>
              </w:rPr>
            </w:pPr>
            <w:r w:rsidRPr="00237829">
              <w:rPr>
                <w:rFonts w:ascii="Symbol" w:hAnsi="Symbol" w:cs="Symbol"/>
                <w:sz w:val="16"/>
                <w:szCs w:val="16"/>
              </w:rPr>
              <w:t></w:t>
            </w:r>
            <w:r w:rsidRPr="00237829">
              <w:rPr>
                <w:rFonts w:ascii="Symbol" w:hAnsi="Symbol" w:cs="Symbol"/>
                <w:sz w:val="16"/>
                <w:szCs w:val="16"/>
              </w:rPr>
              <w:t></w:t>
            </w:r>
            <w:r>
              <w:rPr>
                <w:rFonts w:cs="Symbol"/>
                <w:sz w:val="16"/>
                <w:szCs w:val="16"/>
              </w:rPr>
              <w:t xml:space="preserve">Sponsored session </w:t>
            </w:r>
          </w:p>
        </w:tc>
        <w:tc>
          <w:tcPr>
            <w:tcW w:w="1667" w:type="dxa"/>
          </w:tcPr>
          <w:p w14:paraId="3853BA91" w14:textId="77777777" w:rsidR="00FE0D4D" w:rsidRPr="00237829" w:rsidRDefault="00FE0D4D" w:rsidP="00B567AB">
            <w:pPr>
              <w:rPr>
                <w:rFonts w:eastAsia="Times New Roman" w:cs="Calibri"/>
                <w:sz w:val="16"/>
                <w:szCs w:val="16"/>
                <w:lang w:eastAsia="en-GB"/>
              </w:rPr>
            </w:pPr>
            <w:r w:rsidRPr="00237829">
              <w:rPr>
                <w:rFonts w:ascii="Symbol" w:hAnsi="Symbol" w:cs="Symbol"/>
                <w:sz w:val="16"/>
                <w:szCs w:val="16"/>
              </w:rPr>
              <w:t></w:t>
            </w:r>
            <w:r w:rsidRPr="00237829">
              <w:rPr>
                <w:rFonts w:ascii="Symbol" w:hAnsi="Symbol" w:cs="Symbol"/>
                <w:sz w:val="16"/>
                <w:szCs w:val="16"/>
              </w:rPr>
              <w:t></w:t>
            </w:r>
            <w:r>
              <w:rPr>
                <w:rFonts w:cs="Symbol"/>
                <w:sz w:val="16"/>
                <w:szCs w:val="16"/>
              </w:rPr>
              <w:t>Poster submission</w:t>
            </w:r>
          </w:p>
        </w:tc>
      </w:tr>
      <w:tr w:rsidR="00FE0D4D" w:rsidRPr="00237829" w14:paraId="6A8CA1AF" w14:textId="77777777" w:rsidTr="00B567AB">
        <w:trPr>
          <w:trHeight w:val="283"/>
        </w:trPr>
        <w:tc>
          <w:tcPr>
            <w:tcW w:w="3226" w:type="dxa"/>
          </w:tcPr>
          <w:p w14:paraId="6A5B14BE" w14:textId="77777777" w:rsidR="00FE0D4D" w:rsidRPr="00237829" w:rsidRDefault="00FE0D4D" w:rsidP="00B567AB">
            <w:pPr>
              <w:jc w:val="right"/>
              <w:rPr>
                <w:rFonts w:eastAsia="Times New Roman" w:cs="Calibri"/>
                <w:sz w:val="16"/>
                <w:szCs w:val="16"/>
                <w:lang w:eastAsia="en-GB"/>
              </w:rPr>
            </w:pPr>
            <w:r>
              <w:rPr>
                <w:rFonts w:eastAsia="Times New Roman" w:cs="Calibri"/>
                <w:sz w:val="16"/>
                <w:szCs w:val="16"/>
                <w:lang w:eastAsia="en-GB"/>
              </w:rPr>
              <w:t>ESE educational programme interests?</w:t>
            </w:r>
          </w:p>
        </w:tc>
        <w:tc>
          <w:tcPr>
            <w:tcW w:w="1834" w:type="dxa"/>
          </w:tcPr>
          <w:p w14:paraId="4337A28D" w14:textId="77777777" w:rsidR="00FE0D4D" w:rsidRPr="00237829" w:rsidRDefault="00FE0D4D" w:rsidP="00B567AB">
            <w:pPr>
              <w:rPr>
                <w:rFonts w:eastAsia="Times New Roman" w:cs="Calibri"/>
                <w:sz w:val="16"/>
                <w:szCs w:val="16"/>
                <w:lang w:eastAsia="en-GB"/>
              </w:rPr>
            </w:pPr>
            <w:r w:rsidRPr="00237829">
              <w:rPr>
                <w:rFonts w:ascii="Symbol" w:hAnsi="Symbol" w:cs="Symbol"/>
                <w:sz w:val="16"/>
                <w:szCs w:val="16"/>
              </w:rPr>
              <w:t></w:t>
            </w:r>
            <w:r w:rsidRPr="00237829">
              <w:rPr>
                <w:rFonts w:ascii="Symbol" w:hAnsi="Symbol" w:cs="Symbol"/>
                <w:sz w:val="16"/>
                <w:szCs w:val="16"/>
              </w:rPr>
              <w:t></w:t>
            </w:r>
            <w:r>
              <w:rPr>
                <w:rFonts w:cs="Symbol"/>
                <w:sz w:val="16"/>
                <w:szCs w:val="16"/>
              </w:rPr>
              <w:t xml:space="preserve">Expert/ unmet needs </w:t>
            </w:r>
          </w:p>
        </w:tc>
        <w:tc>
          <w:tcPr>
            <w:tcW w:w="1835" w:type="dxa"/>
            <w:gridSpan w:val="3"/>
          </w:tcPr>
          <w:p w14:paraId="4863D9C8" w14:textId="77777777" w:rsidR="00FE0D4D" w:rsidRPr="00237829" w:rsidRDefault="00FE0D4D" w:rsidP="00B567AB">
            <w:pPr>
              <w:rPr>
                <w:rFonts w:eastAsia="Times New Roman" w:cs="Calibri"/>
                <w:sz w:val="16"/>
                <w:szCs w:val="16"/>
                <w:lang w:eastAsia="en-GB"/>
              </w:rPr>
            </w:pPr>
            <w:r w:rsidRPr="00237829">
              <w:rPr>
                <w:rFonts w:ascii="Symbol" w:hAnsi="Symbol" w:cs="Symbol"/>
                <w:sz w:val="16"/>
                <w:szCs w:val="16"/>
              </w:rPr>
              <w:t></w:t>
            </w:r>
            <w:r w:rsidRPr="00237829">
              <w:rPr>
                <w:rFonts w:ascii="Symbol" w:hAnsi="Symbol" w:cs="Symbol"/>
                <w:sz w:val="16"/>
                <w:szCs w:val="16"/>
              </w:rPr>
              <w:t></w:t>
            </w:r>
            <w:r>
              <w:rPr>
                <w:rFonts w:cs="Symbol"/>
                <w:sz w:val="16"/>
                <w:szCs w:val="16"/>
              </w:rPr>
              <w:t>Nurses</w:t>
            </w:r>
          </w:p>
        </w:tc>
        <w:tc>
          <w:tcPr>
            <w:tcW w:w="2002" w:type="dxa"/>
            <w:gridSpan w:val="2"/>
          </w:tcPr>
          <w:p w14:paraId="39A6B056" w14:textId="77777777" w:rsidR="00FE0D4D" w:rsidRPr="00237829" w:rsidRDefault="00FE0D4D" w:rsidP="00B567AB">
            <w:pPr>
              <w:rPr>
                <w:rFonts w:eastAsia="Times New Roman" w:cs="Calibri"/>
                <w:sz w:val="16"/>
                <w:szCs w:val="16"/>
                <w:lang w:eastAsia="en-GB"/>
              </w:rPr>
            </w:pPr>
            <w:r w:rsidRPr="00237829">
              <w:rPr>
                <w:rFonts w:ascii="Symbol" w:hAnsi="Symbol" w:cs="Symbol"/>
                <w:sz w:val="16"/>
                <w:szCs w:val="16"/>
              </w:rPr>
              <w:t></w:t>
            </w:r>
            <w:r w:rsidRPr="00237829">
              <w:rPr>
                <w:rFonts w:ascii="Symbol" w:hAnsi="Symbol" w:cs="Symbol"/>
                <w:sz w:val="16"/>
                <w:szCs w:val="16"/>
              </w:rPr>
              <w:t></w:t>
            </w:r>
            <w:r>
              <w:rPr>
                <w:rFonts w:cs="Symbol"/>
                <w:sz w:val="16"/>
                <w:szCs w:val="16"/>
              </w:rPr>
              <w:t>Young endocrinologists</w:t>
            </w:r>
            <w:r w:rsidRPr="00237829" w:rsidDel="000B13C5">
              <w:rPr>
                <w:rFonts w:ascii="Symbol" w:hAnsi="Symbol" w:cs="Symbol"/>
                <w:sz w:val="16"/>
                <w:szCs w:val="16"/>
              </w:rPr>
              <w:t></w:t>
            </w:r>
          </w:p>
        </w:tc>
        <w:tc>
          <w:tcPr>
            <w:tcW w:w="1667" w:type="dxa"/>
          </w:tcPr>
          <w:p w14:paraId="4AC7B58C" w14:textId="77777777" w:rsidR="00FE0D4D" w:rsidRPr="00237829" w:rsidRDefault="00FE0D4D" w:rsidP="00B567AB">
            <w:pPr>
              <w:rPr>
                <w:rFonts w:eastAsia="Times New Roman" w:cs="Calibri"/>
                <w:sz w:val="16"/>
                <w:szCs w:val="16"/>
                <w:lang w:eastAsia="en-GB"/>
              </w:rPr>
            </w:pPr>
            <w:r w:rsidRPr="00237829">
              <w:rPr>
                <w:rFonts w:ascii="Symbol" w:hAnsi="Symbol" w:cs="Symbol"/>
                <w:sz w:val="16"/>
                <w:szCs w:val="16"/>
              </w:rPr>
              <w:t></w:t>
            </w:r>
            <w:r w:rsidRPr="00237829">
              <w:rPr>
                <w:rFonts w:ascii="Symbol" w:hAnsi="Symbol" w:cs="Symbol"/>
                <w:sz w:val="16"/>
                <w:szCs w:val="16"/>
              </w:rPr>
              <w:t></w:t>
            </w:r>
            <w:r>
              <w:rPr>
                <w:rFonts w:cs="Symbol"/>
                <w:sz w:val="16"/>
                <w:szCs w:val="16"/>
              </w:rPr>
              <w:t>All three</w:t>
            </w:r>
          </w:p>
        </w:tc>
      </w:tr>
      <w:tr w:rsidR="00FE0D4D" w:rsidRPr="00237829" w14:paraId="29BC25E0" w14:textId="77777777" w:rsidTr="00B567AB">
        <w:trPr>
          <w:trHeight w:val="283"/>
        </w:trPr>
        <w:tc>
          <w:tcPr>
            <w:tcW w:w="3226" w:type="dxa"/>
          </w:tcPr>
          <w:p w14:paraId="3023B102" w14:textId="77777777" w:rsidR="00FE0D4D" w:rsidRDefault="00FE0D4D" w:rsidP="00B567AB">
            <w:pPr>
              <w:jc w:val="right"/>
              <w:rPr>
                <w:rFonts w:eastAsia="Times New Roman" w:cs="Calibri"/>
                <w:sz w:val="16"/>
                <w:szCs w:val="16"/>
                <w:lang w:eastAsia="en-GB"/>
              </w:rPr>
            </w:pPr>
          </w:p>
        </w:tc>
        <w:tc>
          <w:tcPr>
            <w:tcW w:w="3669" w:type="dxa"/>
            <w:gridSpan w:val="4"/>
          </w:tcPr>
          <w:p w14:paraId="644A6BEC" w14:textId="77777777" w:rsidR="00FE0D4D" w:rsidRPr="00237829" w:rsidRDefault="00FE0D4D" w:rsidP="00B567AB">
            <w:pPr>
              <w:rPr>
                <w:rFonts w:ascii="Symbol" w:hAnsi="Symbol" w:cs="Symbol"/>
                <w:sz w:val="16"/>
                <w:szCs w:val="16"/>
              </w:rPr>
            </w:pPr>
            <w:r w:rsidRPr="00237829">
              <w:rPr>
                <w:rFonts w:ascii="Symbol" w:hAnsi="Symbol" w:cs="Symbol"/>
                <w:sz w:val="16"/>
                <w:szCs w:val="16"/>
              </w:rPr>
              <w:t></w:t>
            </w:r>
            <w:r w:rsidRPr="00237829">
              <w:rPr>
                <w:rFonts w:ascii="Symbol" w:hAnsi="Symbol" w:cs="Symbol"/>
                <w:sz w:val="16"/>
                <w:szCs w:val="16"/>
              </w:rPr>
              <w:t></w:t>
            </w:r>
            <w:r>
              <w:rPr>
                <w:rFonts w:cs="Symbol"/>
                <w:sz w:val="16"/>
                <w:szCs w:val="16"/>
              </w:rPr>
              <w:t>Post graduate courses and training generally</w:t>
            </w:r>
          </w:p>
        </w:tc>
        <w:tc>
          <w:tcPr>
            <w:tcW w:w="3669" w:type="dxa"/>
            <w:gridSpan w:val="3"/>
          </w:tcPr>
          <w:p w14:paraId="161B208B" w14:textId="77777777" w:rsidR="00FE0D4D" w:rsidRPr="00237829" w:rsidRDefault="00FE0D4D" w:rsidP="00B567AB">
            <w:pPr>
              <w:rPr>
                <w:rFonts w:ascii="Symbol" w:hAnsi="Symbol" w:cs="Symbol"/>
                <w:sz w:val="16"/>
                <w:szCs w:val="16"/>
              </w:rPr>
            </w:pPr>
            <w:r w:rsidRPr="00237829">
              <w:rPr>
                <w:rFonts w:ascii="Symbol" w:hAnsi="Symbol" w:cs="Symbol"/>
                <w:sz w:val="16"/>
                <w:szCs w:val="16"/>
              </w:rPr>
              <w:t></w:t>
            </w:r>
            <w:r w:rsidRPr="00237829">
              <w:rPr>
                <w:rFonts w:ascii="Symbol" w:hAnsi="Symbol" w:cs="Symbol"/>
                <w:sz w:val="16"/>
                <w:szCs w:val="16"/>
              </w:rPr>
              <w:t></w:t>
            </w:r>
            <w:r>
              <w:rPr>
                <w:rFonts w:cs="Symbol"/>
                <w:sz w:val="16"/>
                <w:szCs w:val="16"/>
              </w:rPr>
              <w:t>European curriculum &amp; examination support</w:t>
            </w:r>
          </w:p>
        </w:tc>
      </w:tr>
      <w:tr w:rsidR="00FE0D4D" w:rsidRPr="00237829" w14:paraId="59C53B3D" w14:textId="77777777" w:rsidTr="00B567AB">
        <w:trPr>
          <w:trHeight w:val="283"/>
        </w:trPr>
        <w:tc>
          <w:tcPr>
            <w:tcW w:w="3226" w:type="dxa"/>
          </w:tcPr>
          <w:p w14:paraId="3205D0C0" w14:textId="77777777" w:rsidR="00FE0D4D" w:rsidRDefault="00FE0D4D" w:rsidP="00B567AB">
            <w:pPr>
              <w:jc w:val="right"/>
              <w:rPr>
                <w:rFonts w:eastAsia="Times New Roman" w:cs="Calibri"/>
                <w:sz w:val="16"/>
                <w:szCs w:val="16"/>
                <w:lang w:eastAsia="en-GB"/>
              </w:rPr>
            </w:pPr>
            <w:r>
              <w:rPr>
                <w:rFonts w:eastAsia="Times New Roman" w:cs="Calibri"/>
                <w:sz w:val="16"/>
                <w:szCs w:val="16"/>
                <w:lang w:eastAsia="en-GB"/>
              </w:rPr>
              <w:t>ESE communication channels?</w:t>
            </w:r>
          </w:p>
        </w:tc>
        <w:tc>
          <w:tcPr>
            <w:tcW w:w="1834" w:type="dxa"/>
          </w:tcPr>
          <w:p w14:paraId="24262F71" w14:textId="77777777" w:rsidR="00FE0D4D" w:rsidRPr="00237829" w:rsidRDefault="00FE0D4D" w:rsidP="00B567AB">
            <w:pPr>
              <w:rPr>
                <w:rFonts w:ascii="Symbol" w:hAnsi="Symbol" w:cs="Symbol"/>
                <w:sz w:val="16"/>
                <w:szCs w:val="16"/>
              </w:rPr>
            </w:pPr>
            <w:r w:rsidRPr="00237829">
              <w:rPr>
                <w:rFonts w:ascii="Symbol" w:hAnsi="Symbol" w:cs="Symbol"/>
                <w:sz w:val="16"/>
                <w:szCs w:val="16"/>
              </w:rPr>
              <w:t></w:t>
            </w:r>
            <w:r w:rsidRPr="00237829">
              <w:rPr>
                <w:rFonts w:ascii="Symbol" w:hAnsi="Symbol" w:cs="Symbol"/>
                <w:sz w:val="16"/>
                <w:szCs w:val="16"/>
              </w:rPr>
              <w:t></w:t>
            </w:r>
            <w:r>
              <w:rPr>
                <w:rFonts w:cs="Symbol"/>
                <w:sz w:val="16"/>
                <w:szCs w:val="16"/>
              </w:rPr>
              <w:t>HTML emails</w:t>
            </w:r>
          </w:p>
        </w:tc>
        <w:tc>
          <w:tcPr>
            <w:tcW w:w="1835" w:type="dxa"/>
            <w:gridSpan w:val="3"/>
          </w:tcPr>
          <w:p w14:paraId="67F6C5C9" w14:textId="77777777" w:rsidR="00FE0D4D" w:rsidRPr="00237829" w:rsidRDefault="00FE0D4D" w:rsidP="00B567AB">
            <w:pPr>
              <w:rPr>
                <w:rFonts w:ascii="Symbol" w:hAnsi="Symbol" w:cs="Symbol"/>
                <w:sz w:val="16"/>
                <w:szCs w:val="16"/>
              </w:rPr>
            </w:pPr>
            <w:r w:rsidRPr="00237829">
              <w:rPr>
                <w:rFonts w:ascii="Symbol" w:hAnsi="Symbol" w:cs="Symbol"/>
                <w:sz w:val="16"/>
                <w:szCs w:val="16"/>
              </w:rPr>
              <w:t></w:t>
            </w:r>
            <w:r w:rsidRPr="00237829">
              <w:rPr>
                <w:rFonts w:ascii="Symbol" w:hAnsi="Symbol" w:cs="Symbol"/>
                <w:sz w:val="16"/>
                <w:szCs w:val="16"/>
              </w:rPr>
              <w:t></w:t>
            </w:r>
            <w:r>
              <w:rPr>
                <w:rFonts w:cs="Symbol"/>
                <w:sz w:val="16"/>
                <w:szCs w:val="16"/>
              </w:rPr>
              <w:t>INSIGHT reports</w:t>
            </w:r>
          </w:p>
        </w:tc>
        <w:tc>
          <w:tcPr>
            <w:tcW w:w="2002" w:type="dxa"/>
            <w:gridSpan w:val="2"/>
          </w:tcPr>
          <w:p w14:paraId="010E91A8" w14:textId="77777777" w:rsidR="00FE0D4D" w:rsidRPr="00237829" w:rsidRDefault="00FE0D4D" w:rsidP="00B567AB">
            <w:pPr>
              <w:rPr>
                <w:rFonts w:ascii="Symbol" w:hAnsi="Symbol" w:cs="Symbol"/>
                <w:sz w:val="16"/>
                <w:szCs w:val="16"/>
              </w:rPr>
            </w:pPr>
            <w:r w:rsidRPr="00237829">
              <w:rPr>
                <w:rFonts w:ascii="Symbol" w:hAnsi="Symbol" w:cs="Symbol"/>
                <w:sz w:val="16"/>
                <w:szCs w:val="16"/>
              </w:rPr>
              <w:t></w:t>
            </w:r>
            <w:r w:rsidRPr="00237829">
              <w:rPr>
                <w:rFonts w:ascii="Symbol" w:hAnsi="Symbol" w:cs="Symbol"/>
                <w:sz w:val="16"/>
                <w:szCs w:val="16"/>
              </w:rPr>
              <w:t></w:t>
            </w:r>
            <w:r>
              <w:rPr>
                <w:rFonts w:cs="Symbol"/>
                <w:sz w:val="16"/>
                <w:szCs w:val="16"/>
              </w:rPr>
              <w:t>Digital / webcasts</w:t>
            </w:r>
          </w:p>
        </w:tc>
        <w:tc>
          <w:tcPr>
            <w:tcW w:w="1667" w:type="dxa"/>
          </w:tcPr>
          <w:p w14:paraId="26F68125" w14:textId="77777777" w:rsidR="00FE0D4D" w:rsidRPr="00237829" w:rsidRDefault="00FE0D4D" w:rsidP="00B567AB">
            <w:pPr>
              <w:rPr>
                <w:rFonts w:ascii="Symbol" w:hAnsi="Symbol" w:cs="Symbol"/>
                <w:sz w:val="16"/>
                <w:szCs w:val="16"/>
              </w:rPr>
            </w:pPr>
            <w:r w:rsidRPr="00237829">
              <w:rPr>
                <w:rFonts w:ascii="Symbol" w:hAnsi="Symbol" w:cs="Symbol"/>
                <w:sz w:val="16"/>
                <w:szCs w:val="16"/>
              </w:rPr>
              <w:t></w:t>
            </w:r>
            <w:r w:rsidRPr="00237829">
              <w:rPr>
                <w:rFonts w:ascii="Symbol" w:hAnsi="Symbol" w:cs="Symbol"/>
                <w:sz w:val="16"/>
                <w:szCs w:val="16"/>
              </w:rPr>
              <w:t></w:t>
            </w:r>
            <w:r>
              <w:rPr>
                <w:rFonts w:cs="Symbol"/>
                <w:sz w:val="16"/>
                <w:szCs w:val="16"/>
              </w:rPr>
              <w:t>Survey / Polling</w:t>
            </w:r>
          </w:p>
        </w:tc>
      </w:tr>
      <w:tr w:rsidR="00FE0D4D" w:rsidRPr="00237829" w14:paraId="533B19CB" w14:textId="77777777" w:rsidTr="00B567AB">
        <w:tc>
          <w:tcPr>
            <w:tcW w:w="10564" w:type="dxa"/>
            <w:gridSpan w:val="8"/>
            <w:shd w:val="clear" w:color="auto" w:fill="280071"/>
          </w:tcPr>
          <w:p w14:paraId="7E7E6D7C" w14:textId="77777777" w:rsidR="00FE0D4D" w:rsidRPr="00237829" w:rsidRDefault="00FE0D4D" w:rsidP="00B567AB">
            <w:pPr>
              <w:jc w:val="both"/>
              <w:rPr>
                <w:rFonts w:eastAsia="Times New Roman" w:cs="Calibri"/>
                <w:color w:val="FFFFFF"/>
                <w:sz w:val="16"/>
                <w:szCs w:val="16"/>
                <w:lang w:eastAsia="en-GB"/>
              </w:rPr>
            </w:pPr>
            <w:r>
              <w:rPr>
                <w:rFonts w:cs="Calibri"/>
                <w:bCs/>
                <w:sz w:val="20"/>
                <w:szCs w:val="20"/>
              </w:rPr>
              <w:t>Please provide a short statement, outlining how your company improves endocrine research or the care of patients.</w:t>
            </w:r>
          </w:p>
        </w:tc>
      </w:tr>
      <w:tr w:rsidR="00FE0D4D" w:rsidRPr="00237829" w14:paraId="5CC5B15C" w14:textId="77777777" w:rsidTr="00B567AB">
        <w:tc>
          <w:tcPr>
            <w:tcW w:w="10564" w:type="dxa"/>
            <w:gridSpan w:val="8"/>
          </w:tcPr>
          <w:p w14:paraId="1D596261" w14:textId="77777777" w:rsidR="00FE0D4D" w:rsidRDefault="00FE0D4D" w:rsidP="00B567AB">
            <w:pPr>
              <w:jc w:val="both"/>
              <w:rPr>
                <w:rFonts w:cs="Calibri"/>
                <w:bCs/>
                <w:sz w:val="16"/>
                <w:szCs w:val="16"/>
              </w:rPr>
            </w:pPr>
          </w:p>
          <w:p w14:paraId="091FF0B8" w14:textId="77777777" w:rsidR="00FE0D4D" w:rsidRDefault="00FE0D4D" w:rsidP="00B567AB">
            <w:pPr>
              <w:jc w:val="both"/>
              <w:rPr>
                <w:rFonts w:cs="Calibri"/>
                <w:bCs/>
                <w:sz w:val="16"/>
                <w:szCs w:val="16"/>
              </w:rPr>
            </w:pPr>
          </w:p>
          <w:p w14:paraId="29626F47" w14:textId="77777777" w:rsidR="00FE0D4D" w:rsidRDefault="00FE0D4D" w:rsidP="00B567AB">
            <w:pPr>
              <w:jc w:val="both"/>
              <w:rPr>
                <w:rFonts w:cs="Calibri"/>
                <w:bCs/>
                <w:sz w:val="16"/>
                <w:szCs w:val="16"/>
              </w:rPr>
            </w:pPr>
          </w:p>
          <w:p w14:paraId="4053C59E" w14:textId="77777777" w:rsidR="00FE0D4D" w:rsidRDefault="00FE0D4D" w:rsidP="00B567AB">
            <w:pPr>
              <w:jc w:val="both"/>
              <w:rPr>
                <w:rFonts w:cs="Calibri"/>
                <w:bCs/>
                <w:sz w:val="16"/>
                <w:szCs w:val="16"/>
              </w:rPr>
            </w:pPr>
          </w:p>
          <w:p w14:paraId="68D11B88" w14:textId="77777777" w:rsidR="00FE0D4D" w:rsidRDefault="00FE0D4D" w:rsidP="00B567AB">
            <w:pPr>
              <w:jc w:val="both"/>
              <w:rPr>
                <w:rFonts w:cs="Calibri"/>
                <w:bCs/>
                <w:sz w:val="16"/>
                <w:szCs w:val="16"/>
              </w:rPr>
            </w:pPr>
          </w:p>
          <w:p w14:paraId="391A2824" w14:textId="77777777" w:rsidR="00FE0D4D" w:rsidRDefault="00FE0D4D" w:rsidP="00B567AB">
            <w:pPr>
              <w:jc w:val="both"/>
              <w:rPr>
                <w:rFonts w:cs="Calibri"/>
                <w:bCs/>
                <w:sz w:val="16"/>
                <w:szCs w:val="16"/>
              </w:rPr>
            </w:pPr>
          </w:p>
          <w:p w14:paraId="3B82D0F5" w14:textId="77777777" w:rsidR="00FE0D4D" w:rsidRDefault="00FE0D4D" w:rsidP="00B567AB">
            <w:pPr>
              <w:jc w:val="both"/>
              <w:rPr>
                <w:rFonts w:cs="Calibri"/>
                <w:bCs/>
                <w:sz w:val="16"/>
                <w:szCs w:val="16"/>
              </w:rPr>
            </w:pPr>
          </w:p>
          <w:p w14:paraId="249725B7" w14:textId="77777777" w:rsidR="00FE0D4D" w:rsidRDefault="00FE0D4D" w:rsidP="00B567AB">
            <w:pPr>
              <w:jc w:val="both"/>
              <w:rPr>
                <w:rFonts w:cs="Calibri"/>
                <w:bCs/>
                <w:sz w:val="16"/>
                <w:szCs w:val="16"/>
              </w:rPr>
            </w:pPr>
          </w:p>
          <w:p w14:paraId="558EA7BC" w14:textId="77777777" w:rsidR="00FE0D4D" w:rsidRPr="00237829" w:rsidRDefault="00FE0D4D" w:rsidP="00B567AB">
            <w:pPr>
              <w:jc w:val="both"/>
              <w:rPr>
                <w:rFonts w:eastAsia="Times New Roman" w:cs="Calibri"/>
                <w:sz w:val="16"/>
                <w:szCs w:val="16"/>
                <w:lang w:eastAsia="en-GB"/>
              </w:rPr>
            </w:pPr>
          </w:p>
        </w:tc>
      </w:tr>
      <w:tr w:rsidR="00FE0D4D" w:rsidRPr="00237829" w14:paraId="377B0534" w14:textId="77777777" w:rsidTr="00B567AB">
        <w:tc>
          <w:tcPr>
            <w:tcW w:w="3226" w:type="dxa"/>
          </w:tcPr>
          <w:p w14:paraId="2731FD00" w14:textId="77777777" w:rsidR="00FE0D4D" w:rsidRPr="00CE64C1" w:rsidRDefault="00FE0D4D" w:rsidP="00B567AB">
            <w:pPr>
              <w:jc w:val="right"/>
              <w:rPr>
                <w:rFonts w:cs="Calibri"/>
                <w:b/>
                <w:bCs/>
                <w:sz w:val="16"/>
                <w:szCs w:val="16"/>
              </w:rPr>
            </w:pPr>
            <w:r w:rsidRPr="00CE64C1">
              <w:rPr>
                <w:rFonts w:cs="Calibri"/>
                <w:b/>
                <w:bCs/>
                <w:sz w:val="16"/>
                <w:szCs w:val="16"/>
              </w:rPr>
              <w:t>Signed on behalf of Company</w:t>
            </w:r>
          </w:p>
        </w:tc>
        <w:tc>
          <w:tcPr>
            <w:tcW w:w="2542" w:type="dxa"/>
            <w:gridSpan w:val="2"/>
            <w:shd w:val="clear" w:color="auto" w:fill="E5DFEC"/>
          </w:tcPr>
          <w:p w14:paraId="43C3B607" w14:textId="77777777" w:rsidR="00FE0D4D" w:rsidRPr="00CE64C1" w:rsidRDefault="00FE0D4D" w:rsidP="00B567AB">
            <w:pPr>
              <w:jc w:val="both"/>
              <w:rPr>
                <w:rFonts w:eastAsia="Times New Roman" w:cs="Calibri"/>
                <w:b/>
                <w:sz w:val="16"/>
                <w:szCs w:val="16"/>
                <w:lang w:eastAsia="en-GB"/>
              </w:rPr>
            </w:pPr>
          </w:p>
          <w:p w14:paraId="462AF9E4" w14:textId="77777777" w:rsidR="00FE0D4D" w:rsidRPr="00CE64C1" w:rsidRDefault="00FE0D4D" w:rsidP="00B567AB">
            <w:pPr>
              <w:jc w:val="both"/>
              <w:rPr>
                <w:rFonts w:eastAsia="Times New Roman" w:cs="Calibri"/>
                <w:b/>
                <w:sz w:val="16"/>
                <w:szCs w:val="16"/>
                <w:lang w:eastAsia="en-GB"/>
              </w:rPr>
            </w:pPr>
          </w:p>
        </w:tc>
        <w:tc>
          <w:tcPr>
            <w:tcW w:w="1127" w:type="dxa"/>
            <w:gridSpan w:val="2"/>
          </w:tcPr>
          <w:p w14:paraId="79C18760" w14:textId="77777777" w:rsidR="00FE0D4D" w:rsidRPr="00CE64C1" w:rsidRDefault="00FE0D4D" w:rsidP="00B567AB">
            <w:pPr>
              <w:jc w:val="right"/>
              <w:rPr>
                <w:rFonts w:eastAsia="Times New Roman" w:cs="Calibri"/>
                <w:b/>
                <w:sz w:val="16"/>
                <w:szCs w:val="16"/>
                <w:lang w:eastAsia="en-GB"/>
              </w:rPr>
            </w:pPr>
            <w:r w:rsidRPr="00CE64C1">
              <w:rPr>
                <w:rFonts w:eastAsia="Times New Roman" w:cs="Calibri"/>
                <w:b/>
                <w:sz w:val="16"/>
                <w:szCs w:val="16"/>
                <w:lang w:eastAsia="en-GB"/>
              </w:rPr>
              <w:t>Date:</w:t>
            </w:r>
          </w:p>
        </w:tc>
        <w:tc>
          <w:tcPr>
            <w:tcW w:w="3669" w:type="dxa"/>
            <w:gridSpan w:val="3"/>
            <w:shd w:val="clear" w:color="auto" w:fill="E5DFEC"/>
          </w:tcPr>
          <w:p w14:paraId="10736F21" w14:textId="77777777" w:rsidR="00FE0D4D" w:rsidRPr="00237829" w:rsidRDefault="00FE0D4D" w:rsidP="00B567AB">
            <w:pPr>
              <w:jc w:val="both"/>
              <w:rPr>
                <w:rFonts w:eastAsia="Times New Roman" w:cs="Calibri"/>
                <w:sz w:val="16"/>
                <w:szCs w:val="16"/>
                <w:lang w:eastAsia="en-GB"/>
              </w:rPr>
            </w:pPr>
          </w:p>
        </w:tc>
      </w:tr>
      <w:tr w:rsidR="00FE0D4D" w:rsidRPr="00237829" w14:paraId="26509620" w14:textId="77777777" w:rsidTr="00B567AB">
        <w:tc>
          <w:tcPr>
            <w:tcW w:w="3226" w:type="dxa"/>
          </w:tcPr>
          <w:p w14:paraId="058368EC" w14:textId="77777777" w:rsidR="00FE0D4D" w:rsidRPr="00CE64C1" w:rsidRDefault="00FE0D4D" w:rsidP="00B567AB">
            <w:pPr>
              <w:jc w:val="right"/>
              <w:rPr>
                <w:rFonts w:cs="Calibri"/>
                <w:b/>
                <w:bCs/>
                <w:sz w:val="16"/>
                <w:szCs w:val="16"/>
              </w:rPr>
            </w:pPr>
            <w:r w:rsidRPr="00CE64C1">
              <w:rPr>
                <w:rFonts w:cs="Calibri"/>
                <w:b/>
                <w:bCs/>
                <w:sz w:val="16"/>
                <w:szCs w:val="16"/>
              </w:rPr>
              <w:t xml:space="preserve">Name: </w:t>
            </w:r>
          </w:p>
        </w:tc>
        <w:tc>
          <w:tcPr>
            <w:tcW w:w="2542" w:type="dxa"/>
            <w:gridSpan w:val="2"/>
            <w:shd w:val="clear" w:color="auto" w:fill="E5DFEC"/>
          </w:tcPr>
          <w:p w14:paraId="1D5CCEB9" w14:textId="77777777" w:rsidR="00FE0D4D" w:rsidRPr="00CE64C1" w:rsidRDefault="00FE0D4D" w:rsidP="00B567AB">
            <w:pPr>
              <w:jc w:val="both"/>
              <w:rPr>
                <w:rFonts w:eastAsia="Times New Roman" w:cs="Calibri"/>
                <w:b/>
                <w:sz w:val="16"/>
                <w:szCs w:val="16"/>
                <w:lang w:eastAsia="en-GB"/>
              </w:rPr>
            </w:pPr>
          </w:p>
          <w:p w14:paraId="0C735066" w14:textId="77777777" w:rsidR="00FE0D4D" w:rsidRPr="00CE64C1" w:rsidRDefault="00FE0D4D" w:rsidP="00B567AB">
            <w:pPr>
              <w:jc w:val="both"/>
              <w:rPr>
                <w:rFonts w:eastAsia="Times New Roman" w:cs="Calibri"/>
                <w:b/>
                <w:sz w:val="16"/>
                <w:szCs w:val="16"/>
                <w:lang w:eastAsia="en-GB"/>
              </w:rPr>
            </w:pPr>
          </w:p>
        </w:tc>
        <w:tc>
          <w:tcPr>
            <w:tcW w:w="1127" w:type="dxa"/>
            <w:gridSpan w:val="2"/>
          </w:tcPr>
          <w:p w14:paraId="3EE00D94" w14:textId="77777777" w:rsidR="00FE0D4D" w:rsidRPr="00CE64C1" w:rsidRDefault="00FE0D4D" w:rsidP="00B567AB">
            <w:pPr>
              <w:jc w:val="right"/>
              <w:rPr>
                <w:rFonts w:eastAsia="Times New Roman" w:cs="Calibri"/>
                <w:b/>
                <w:sz w:val="16"/>
                <w:szCs w:val="16"/>
                <w:lang w:eastAsia="en-GB"/>
              </w:rPr>
            </w:pPr>
            <w:r w:rsidRPr="00CE64C1">
              <w:rPr>
                <w:rFonts w:eastAsia="Times New Roman" w:cs="Calibri"/>
                <w:b/>
                <w:sz w:val="16"/>
                <w:szCs w:val="16"/>
                <w:lang w:eastAsia="en-GB"/>
              </w:rPr>
              <w:t xml:space="preserve">Job title: </w:t>
            </w:r>
          </w:p>
        </w:tc>
        <w:tc>
          <w:tcPr>
            <w:tcW w:w="3669" w:type="dxa"/>
            <w:gridSpan w:val="3"/>
            <w:shd w:val="clear" w:color="auto" w:fill="E5DFEC"/>
          </w:tcPr>
          <w:p w14:paraId="3475CD45" w14:textId="77777777" w:rsidR="00FE0D4D" w:rsidRPr="00237829" w:rsidRDefault="00FE0D4D" w:rsidP="00B567AB">
            <w:pPr>
              <w:jc w:val="both"/>
              <w:rPr>
                <w:rFonts w:eastAsia="Times New Roman" w:cs="Calibri"/>
                <w:sz w:val="16"/>
                <w:szCs w:val="16"/>
                <w:lang w:eastAsia="en-GB"/>
              </w:rPr>
            </w:pPr>
          </w:p>
        </w:tc>
      </w:tr>
    </w:tbl>
    <w:p w14:paraId="0C1508E6" w14:textId="77777777" w:rsidR="00FE0D4D" w:rsidRDefault="00FE0D4D" w:rsidP="00FE0D4D">
      <w:pPr>
        <w:jc w:val="both"/>
        <w:rPr>
          <w:rFonts w:cs="Calibri"/>
        </w:rPr>
      </w:pPr>
    </w:p>
    <w:p w14:paraId="1E0317AE" w14:textId="77777777" w:rsidR="00FE0D4D" w:rsidRDefault="00FE0D4D" w:rsidP="00FE0D4D">
      <w:pPr>
        <w:jc w:val="both"/>
        <w:rPr>
          <w:rFonts w:cs="Calibri"/>
        </w:rPr>
      </w:pPr>
    </w:p>
    <w:p w14:paraId="00D66288" w14:textId="77777777" w:rsidR="00FE0D4D" w:rsidRPr="00FE0D4D" w:rsidRDefault="00FE0D4D" w:rsidP="00FE0D4D">
      <w:pPr>
        <w:jc w:val="both"/>
        <w:rPr>
          <w:rFonts w:cs="Calibri"/>
        </w:rPr>
      </w:pPr>
      <w:r w:rsidRPr="00FE0D4D">
        <w:rPr>
          <w:rFonts w:cs="Calibri"/>
        </w:rPr>
        <w:t xml:space="preserve">The data that you submit via this form will be used in order to record and process the application and to deliver services and products. Your data will be made available to ESE in order to approve your application and our association management company: </w:t>
      </w:r>
      <w:proofErr w:type="spellStart"/>
      <w:r w:rsidRPr="00FE0D4D">
        <w:rPr>
          <w:rFonts w:cs="Calibri"/>
        </w:rPr>
        <w:t>Bioscientifica</w:t>
      </w:r>
      <w:proofErr w:type="spellEnd"/>
      <w:r w:rsidRPr="00FE0D4D">
        <w:rPr>
          <w:rFonts w:cs="Calibri"/>
        </w:rPr>
        <w:t xml:space="preserve"> Ltd. The data that you submit via this form will be stored securely in accordance with ESE’s Privacy Policy and will not be shared with any third parties unless you have opted in to receive industry news from the </w:t>
      </w:r>
      <w:proofErr w:type="gramStart"/>
      <w:r w:rsidRPr="00FE0D4D">
        <w:rPr>
          <w:rFonts w:cs="Calibri"/>
        </w:rPr>
        <w:t>societies</w:t>
      </w:r>
      <w:proofErr w:type="gramEnd"/>
      <w:r w:rsidRPr="00FE0D4D">
        <w:rPr>
          <w:rFonts w:cs="Calibri"/>
        </w:rPr>
        <w:t xml:space="preserve"> sponsors. Your data will be fully accessible upon request and you can unsubscribe from the mailing list at any time.</w:t>
      </w:r>
    </w:p>
    <w:p w14:paraId="3B8EA67E" w14:textId="77777777" w:rsidR="00FE0D4D" w:rsidRPr="00FE0D4D" w:rsidRDefault="00FE0D4D" w:rsidP="00FE0D4D">
      <w:pPr>
        <w:jc w:val="both"/>
        <w:rPr>
          <w:rFonts w:cs="Calibri"/>
        </w:rPr>
      </w:pPr>
      <w:r w:rsidRPr="00FE0D4D">
        <w:rPr>
          <w:rFonts w:cs="Calibri"/>
        </w:rPr>
        <mc:AlternateContent>
          <mc:Choice Requires="wps">
            <w:drawing>
              <wp:anchor distT="45720" distB="45720" distL="114300" distR="114300" simplePos="0" relativeHeight="251659264" behindDoc="0" locked="0" layoutInCell="1" allowOverlap="1" wp14:anchorId="27251327" wp14:editId="0B2FEB1F">
                <wp:simplePos x="0" y="0"/>
                <wp:positionH relativeFrom="column">
                  <wp:posOffset>3933825</wp:posOffset>
                </wp:positionH>
                <wp:positionV relativeFrom="paragraph">
                  <wp:posOffset>125730</wp:posOffset>
                </wp:positionV>
                <wp:extent cx="323850" cy="276225"/>
                <wp:effectExtent l="0" t="0" r="19050" b="2857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 cy="276225"/>
                        </a:xfrm>
                        <a:prstGeom prst="rect">
                          <a:avLst/>
                        </a:prstGeom>
                        <a:solidFill>
                          <a:srgbClr val="FFFFFF"/>
                        </a:solidFill>
                        <a:ln w="9525">
                          <a:solidFill>
                            <a:srgbClr val="000000"/>
                          </a:solidFill>
                          <a:miter lim="800000"/>
                          <a:headEnd/>
                          <a:tailEnd/>
                        </a:ln>
                      </wps:spPr>
                      <wps:txbx>
                        <w:txbxContent>
                          <w:p w14:paraId="1C206300" w14:textId="77777777" w:rsidR="00FE0D4D" w:rsidRDefault="00FE0D4D" w:rsidP="00FE0D4D"/>
                          <w:p w14:paraId="2182B2CC" w14:textId="77777777" w:rsidR="00FE0D4D" w:rsidRDefault="00FE0D4D" w:rsidP="00FE0D4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7251327" id="_x0000_t202" coordsize="21600,21600" o:spt="202" path="m,l,21600r21600,l21600,xe">
                <v:stroke joinstyle="miter"/>
                <v:path gradientshapeok="t" o:connecttype="rect"/>
              </v:shapetype>
              <v:shape id="Text Box 2" o:spid="_x0000_s1026" type="#_x0000_t202" style="position:absolute;left:0;text-align:left;margin-left:309.75pt;margin-top:9.9pt;width:25.5pt;height:21.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">
                <v:textbox>
                  <w:txbxContent>
                    <w:p w14:paraId="1C206300" w14:textId="77777777" w:rsidR="00FE0D4D" w:rsidRDefault="00FE0D4D" w:rsidP="00FE0D4D"/>
                    <w:p w14:paraId="2182B2CC" w14:textId="77777777" w:rsidR="00FE0D4D" w:rsidRDefault="00FE0D4D" w:rsidP="00FE0D4D"/>
                  </w:txbxContent>
                </v:textbox>
              </v:shape>
            </w:pict>
          </mc:Fallback>
        </mc:AlternateContent>
      </w:r>
    </w:p>
    <w:p w14:paraId="6A95F442" w14:textId="77777777" w:rsidR="00FE0D4D" w:rsidRPr="00FE0D4D" w:rsidRDefault="00FE0D4D" w:rsidP="00FE0D4D">
      <w:pPr>
        <w:jc w:val="both"/>
        <w:rPr>
          <w:rFonts w:cs="Calibri"/>
        </w:rPr>
      </w:pPr>
      <w:r w:rsidRPr="00FE0D4D">
        <w:rPr>
          <w:rFonts w:cs="Calibri"/>
        </w:rPr>
        <w:t>Please confirm you have read and agree to the above data policy.</w:t>
      </w:r>
    </w:p>
    <w:p w14:paraId="15C86E08" w14:textId="77777777" w:rsidR="00FE0D4D" w:rsidRPr="00FE0D4D" w:rsidRDefault="00FE0D4D" w:rsidP="00FE0D4D">
      <w:pPr>
        <w:jc w:val="both"/>
        <w:rPr>
          <w:rFonts w:cs="Calibri"/>
        </w:rPr>
      </w:pPr>
    </w:p>
    <w:p w14:paraId="4531EB84" w14:textId="77777777" w:rsidR="00FE0D4D" w:rsidRPr="00441FB3" w:rsidRDefault="00FE0D4D" w:rsidP="00FE0D4D">
      <w:pPr>
        <w:pStyle w:val="BodyText"/>
        <w:ind w:left="778" w:right="1095"/>
        <w:rPr>
          <w:rFonts w:asciiTheme="minorHAnsi" w:hAnsiTheme="minorHAnsi" w:cstheme="minorHAnsi"/>
        </w:rPr>
      </w:pPr>
    </w:p>
    <w:p w14:paraId="3B510B60" w14:textId="77777777" w:rsidR="00FE0D4D" w:rsidRDefault="00FE0D4D" w:rsidP="00FE0D4D">
      <w:pPr>
        <w:jc w:val="both"/>
        <w:rPr>
          <w:rFonts w:cs="Calibri"/>
        </w:rPr>
      </w:pPr>
    </w:p>
    <w:p w14:paraId="7C9C1D17" w14:textId="6CB77CB7" w:rsidR="00FE0D4D" w:rsidRPr="009C36CB" w:rsidRDefault="00FE0D4D" w:rsidP="00FE0D4D">
      <w:pPr>
        <w:jc w:val="both"/>
      </w:pPr>
      <w:r>
        <w:rPr>
          <w:rFonts w:cs="Calibri"/>
        </w:rPr>
        <w:t xml:space="preserve">Please return the application as a PDF to </w:t>
      </w:r>
      <w:hyperlink r:id="rId6" w:history="1">
        <w:r w:rsidRPr="00D44938">
          <w:rPr>
            <w:rStyle w:val="Hyperlink"/>
            <w:rFonts w:cs="Calibri"/>
          </w:rPr>
          <w:t>dirk.de-rijdt@ese-hormones.org</w:t>
        </w:r>
      </w:hyperlink>
      <w:r>
        <w:rPr>
          <w:rFonts w:cs="Calibri"/>
        </w:rPr>
        <w:t xml:space="preserve"> </w:t>
      </w:r>
    </w:p>
    <w:p w14:paraId="10397149" w14:textId="06BBBCB0" w:rsidR="00195535" w:rsidRPr="00FE0D4D" w:rsidRDefault="00195535" w:rsidP="00FE0D4D"/>
    <w:sectPr w:rsidR="00195535" w:rsidRPr="00FE0D4D" w:rsidSect="00BC47C0">
      <w:headerReference w:type="default" r:id="rId7"/>
      <w:footerReference w:type="default" r:id="rId8"/>
      <w:headerReference w:type="first" r:id="rId9"/>
      <w:footerReference w:type="first" r:id="rId10"/>
      <w:pgSz w:w="11906" w:h="16838"/>
      <w:pgMar w:top="1440" w:right="1133" w:bottom="1135" w:left="1134" w:header="709"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933444" w14:textId="77777777" w:rsidR="00BA11EC" w:rsidRDefault="00BA11EC" w:rsidP="00161AAC">
      <w:r>
        <w:separator/>
      </w:r>
    </w:p>
  </w:endnote>
  <w:endnote w:type="continuationSeparator" w:id="0">
    <w:p w14:paraId="53A31D42" w14:textId="77777777" w:rsidR="00BA11EC" w:rsidRDefault="00BA11EC" w:rsidP="00161A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oco">
    <w:altName w:val="Segoe Script"/>
    <w:charset w:val="00"/>
    <w:family w:val="swiss"/>
    <w:pitch w:val="variable"/>
    <w:sig w:usb0="000002A7" w:usb1="40000002" w:usb2="00000000" w:usb3="00000000" w:csb0="0000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ED11E7" w14:textId="77777777" w:rsidR="00A1220E" w:rsidRDefault="00A1220E" w:rsidP="00A1220E">
    <w:pPr>
      <w:pStyle w:val="Default"/>
      <w:ind w:left="-426" w:right="-426"/>
      <w:rPr>
        <w:rFonts w:asciiTheme="minorHAnsi" w:hAnsiTheme="minorHAnsi"/>
        <w:b/>
        <w:bCs/>
        <w:color w:val="211D1E"/>
        <w:sz w:val="16"/>
        <w:szCs w:val="16"/>
      </w:rPr>
    </w:pPr>
    <w:r w:rsidRPr="00161AAC">
      <w:rPr>
        <w:rFonts w:asciiTheme="minorHAnsi" w:hAnsiTheme="minorHAnsi"/>
        <w:b/>
        <w:bCs/>
        <w:color w:val="211D1E"/>
        <w:sz w:val="16"/>
        <w:szCs w:val="16"/>
      </w:rPr>
      <w:t xml:space="preserve">European Society of Endocrinology </w:t>
    </w:r>
  </w:p>
  <w:p w14:paraId="78D4ABDF" w14:textId="77777777" w:rsidR="00A1220E" w:rsidRDefault="00A1220E" w:rsidP="00A1220E">
    <w:pPr>
      <w:pStyle w:val="Default"/>
      <w:ind w:left="-426" w:right="-426"/>
      <w:rPr>
        <w:rFonts w:asciiTheme="minorHAnsi" w:hAnsiTheme="minorHAnsi"/>
        <w:b/>
        <w:bCs/>
        <w:color w:val="00ACBD"/>
        <w:sz w:val="16"/>
        <w:szCs w:val="16"/>
      </w:rPr>
    </w:pPr>
    <w:r>
      <w:rPr>
        <w:rFonts w:asciiTheme="minorHAnsi" w:hAnsiTheme="minorHAnsi"/>
        <w:b/>
        <w:bCs/>
        <w:noProof/>
        <w:color w:val="211D1E"/>
        <w:sz w:val="16"/>
        <w:szCs w:val="16"/>
        <w:lang w:eastAsia="en-GB"/>
      </w:rPr>
      <mc:AlternateContent>
        <mc:Choice Requires="wpg">
          <w:drawing>
            <wp:anchor distT="0" distB="0" distL="114300" distR="114300" simplePos="0" relativeHeight="251668480" behindDoc="0" locked="0" layoutInCell="1" allowOverlap="1" wp14:anchorId="58C5F408" wp14:editId="3D2FAF06">
              <wp:simplePos x="0" y="0"/>
              <wp:positionH relativeFrom="column">
                <wp:posOffset>6702425</wp:posOffset>
              </wp:positionH>
              <wp:positionV relativeFrom="paragraph">
                <wp:posOffset>156845</wp:posOffset>
              </wp:positionV>
              <wp:extent cx="254635" cy="274955"/>
              <wp:effectExtent l="0" t="0" r="0" b="0"/>
              <wp:wrapNone/>
              <wp:docPr id="1" name="Group 1"/>
              <wp:cNvGraphicFramePr/>
              <a:graphic xmlns:a="http://schemas.openxmlformats.org/drawingml/2006/main">
                <a:graphicData uri="http://schemas.microsoft.com/office/word/2010/wordprocessingGroup">
                  <wpg:wgp>
                    <wpg:cNvGrpSpPr/>
                    <wpg:grpSpPr>
                      <a:xfrm>
                        <a:off x="0" y="0"/>
                        <a:ext cx="254635" cy="274955"/>
                        <a:chOff x="-5716" y="0"/>
                        <a:chExt cx="363270" cy="392723"/>
                      </a:xfrm>
                    </wpg:grpSpPr>
                    <wps:wsp>
                      <wps:cNvPr id="2" name="Oval 2"/>
                      <wps:cNvSpPr/>
                      <wps:spPr>
                        <a:xfrm>
                          <a:off x="46892" y="58615"/>
                          <a:ext cx="310662" cy="275493"/>
                        </a:xfrm>
                        <a:prstGeom prst="ellipse">
                          <a:avLst/>
                        </a:prstGeom>
                        <a:solidFill>
                          <a:sysClr val="window" lastClr="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4" name="Picture 4"/>
                        <pic:cNvPicPr>
                          <a:picLocks noChangeAspect="1"/>
                        </pic:cNvPicPr>
                      </pic:nvPicPr>
                      <pic:blipFill rotWithShape="1">
                        <a:blip r:embed="rId1" cstate="print">
                          <a:extLst>
                            <a:ext uri="{28A0092B-C50C-407E-A947-70E740481C1C}">
                              <a14:useLocalDpi xmlns:a14="http://schemas.microsoft.com/office/drawing/2010/main" val="0"/>
                            </a:ext>
                          </a:extLst>
                        </a:blip>
                        <a:srcRect l="92677" t="3616" r="4545" b="92680"/>
                        <a:stretch/>
                      </pic:blipFill>
                      <pic:spPr bwMode="auto">
                        <a:xfrm>
                          <a:off x="-5716" y="0"/>
                          <a:ext cx="210870" cy="392723"/>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0E0AA5D" id="Group 1" o:spid="_x0000_s1026" style="position:absolute;margin-left:527.75pt;margin-top:12.35pt;width:20.05pt;height:21.65pt;z-index:251668480;mso-width-relative:margin;mso-height-relative:margin" coordorigin="-5716" coordsize="363270,392723"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">
              <v:oval id="Oval 2" o:spid="_x0000_s1027" style="position:absolute;left:46892;top:58615;width:310662;height:2754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" fillcolor="window"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style="position:absolute;left:-5716;width:210870;height:3927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">
                <v:imagedata r:id="rId2" o:title="" croptop="2370f" cropbottom="60739f" cropleft="60737f" cropright="2979f"/>
              </v:shape>
            </v:group>
          </w:pict>
        </mc:Fallback>
      </mc:AlternateContent>
    </w:r>
    <w:r>
      <w:rPr>
        <w:rFonts w:asciiTheme="minorHAnsi" w:hAnsiTheme="minorHAnsi"/>
        <w:color w:val="211D1E"/>
        <w:sz w:val="16"/>
        <w:szCs w:val="16"/>
      </w:rPr>
      <w:t xml:space="preserve">Starling </w:t>
    </w:r>
    <w:r w:rsidRPr="00161AAC">
      <w:rPr>
        <w:rFonts w:asciiTheme="minorHAnsi" w:hAnsiTheme="minorHAnsi"/>
        <w:color w:val="211D1E"/>
        <w:sz w:val="16"/>
        <w:szCs w:val="16"/>
      </w:rPr>
      <w:t xml:space="preserve">House, </w:t>
    </w:r>
    <w:r>
      <w:rPr>
        <w:rFonts w:asciiTheme="minorHAnsi" w:hAnsiTheme="minorHAnsi"/>
        <w:color w:val="211D1E"/>
        <w:sz w:val="16"/>
        <w:szCs w:val="16"/>
      </w:rPr>
      <w:t>1600 Bristol Parkway North</w:t>
    </w:r>
    <w:r w:rsidRPr="00161AAC">
      <w:rPr>
        <w:rFonts w:asciiTheme="minorHAnsi" w:hAnsiTheme="minorHAnsi"/>
        <w:color w:val="211D1E"/>
        <w:sz w:val="16"/>
        <w:szCs w:val="16"/>
      </w:rPr>
      <w:t>, Bristol, BS3</w:t>
    </w:r>
    <w:r>
      <w:rPr>
        <w:rFonts w:asciiTheme="minorHAnsi" w:hAnsiTheme="minorHAnsi"/>
        <w:color w:val="211D1E"/>
        <w:sz w:val="16"/>
        <w:szCs w:val="16"/>
      </w:rPr>
      <w:t>4</w:t>
    </w:r>
    <w:r w:rsidRPr="00161AAC">
      <w:rPr>
        <w:rFonts w:asciiTheme="minorHAnsi" w:hAnsiTheme="minorHAnsi"/>
        <w:color w:val="211D1E"/>
        <w:sz w:val="16"/>
        <w:szCs w:val="16"/>
      </w:rPr>
      <w:t xml:space="preserve"> </w:t>
    </w:r>
    <w:r>
      <w:rPr>
        <w:rFonts w:asciiTheme="minorHAnsi" w:hAnsiTheme="minorHAnsi"/>
        <w:color w:val="211D1E"/>
        <w:sz w:val="16"/>
        <w:szCs w:val="16"/>
      </w:rPr>
      <w:t>8YU</w:t>
    </w:r>
    <w:r w:rsidRPr="00161AAC">
      <w:rPr>
        <w:rFonts w:asciiTheme="minorHAnsi" w:hAnsiTheme="minorHAnsi"/>
        <w:color w:val="211D1E"/>
        <w:sz w:val="16"/>
        <w:szCs w:val="16"/>
      </w:rPr>
      <w:t xml:space="preserve">, UK </w:t>
    </w:r>
    <w:r w:rsidRPr="00161AAC">
      <w:rPr>
        <w:rFonts w:asciiTheme="minorHAnsi" w:hAnsiTheme="minorHAnsi"/>
        <w:b/>
        <w:bCs/>
        <w:color w:val="00ACBD"/>
        <w:sz w:val="16"/>
        <w:szCs w:val="16"/>
      </w:rPr>
      <w:t xml:space="preserve">Tel </w:t>
    </w:r>
    <w:r>
      <w:rPr>
        <w:rFonts w:asciiTheme="minorHAnsi" w:hAnsiTheme="minorHAnsi"/>
        <w:color w:val="211D1E"/>
        <w:sz w:val="16"/>
        <w:szCs w:val="16"/>
      </w:rPr>
      <w:t xml:space="preserve">+44 1454 642247 </w:t>
    </w:r>
    <w:r w:rsidRPr="00404C46">
      <w:rPr>
        <w:rFonts w:asciiTheme="minorHAnsi" w:hAnsiTheme="minorHAnsi"/>
        <w:b/>
        <w:bCs/>
        <w:color w:val="00ACBD"/>
        <w:sz w:val="16"/>
        <w:szCs w:val="16"/>
      </w:rPr>
      <w:t>info@euro-endo.org</w:t>
    </w:r>
    <w:r>
      <w:rPr>
        <w:rFonts w:asciiTheme="minorHAnsi" w:hAnsiTheme="minorHAnsi"/>
        <w:b/>
        <w:bCs/>
        <w:color w:val="00ACBD"/>
        <w:sz w:val="16"/>
        <w:szCs w:val="16"/>
      </w:rPr>
      <w:t xml:space="preserve"> www.</w:t>
    </w:r>
    <w:r w:rsidRPr="00161AAC">
      <w:rPr>
        <w:rFonts w:asciiTheme="minorHAnsi" w:hAnsiTheme="minorHAnsi"/>
        <w:b/>
        <w:bCs/>
        <w:color w:val="00ACBD"/>
        <w:sz w:val="16"/>
        <w:szCs w:val="16"/>
      </w:rPr>
      <w:t xml:space="preserve">ese-hormones.org </w:t>
    </w:r>
  </w:p>
  <w:p w14:paraId="11D28BDE" w14:textId="77777777" w:rsidR="00A1220E" w:rsidRDefault="00A1220E" w:rsidP="00A1220E">
    <w:pPr>
      <w:pStyle w:val="Default"/>
      <w:ind w:left="-426" w:right="-426"/>
      <w:rPr>
        <w:rFonts w:asciiTheme="minorHAnsi" w:hAnsiTheme="minorHAnsi"/>
        <w:b/>
        <w:bCs/>
        <w:color w:val="00ACBD"/>
        <w:sz w:val="16"/>
        <w:szCs w:val="16"/>
      </w:rPr>
    </w:pPr>
    <w:r>
      <w:rPr>
        <w:noProof/>
        <w:lang w:eastAsia="en-GB"/>
      </w:rPr>
      <w:drawing>
        <wp:inline distT="0" distB="0" distL="0" distR="0" wp14:anchorId="695A4408" wp14:editId="46F0D25A">
          <wp:extent cx="7120550" cy="109446"/>
          <wp:effectExtent l="0" t="0" r="0" b="508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r for template.emf"/>
                  <pic:cNvPicPr/>
                </pic:nvPicPr>
                <pic:blipFill rotWithShape="1">
                  <a:blip r:embed="rId1" cstate="print">
                    <a:extLst>
                      <a:ext uri="{28A0092B-C50C-407E-A947-70E740481C1C}">
                        <a14:useLocalDpi xmlns:a14="http://schemas.microsoft.com/office/drawing/2010/main" val="0"/>
                      </a:ext>
                    </a:extLst>
                  </a:blip>
                  <a:srcRect l="2742" t="4829" r="8597" b="93892"/>
                  <a:stretch/>
                </pic:blipFill>
                <pic:spPr bwMode="auto">
                  <a:xfrm>
                    <a:off x="0" y="0"/>
                    <a:ext cx="7240325" cy="111287"/>
                  </a:xfrm>
                  <a:prstGeom prst="rect">
                    <a:avLst/>
                  </a:prstGeom>
                  <a:ln>
                    <a:noFill/>
                  </a:ln>
                  <a:extLst>
                    <a:ext uri="{53640926-AAD7-44D8-BBD7-CCE9431645EC}">
                      <a14:shadowObscured xmlns:a14="http://schemas.microsoft.com/office/drawing/2010/main"/>
                    </a:ext>
                  </a:extLst>
                </pic:spPr>
              </pic:pic>
            </a:graphicData>
          </a:graphic>
        </wp:inline>
      </w:drawing>
    </w:r>
  </w:p>
  <w:p w14:paraId="02521900" w14:textId="77777777" w:rsidR="00161AAC" w:rsidRDefault="00161AAC" w:rsidP="00D56B08">
    <w:pPr>
      <w:pStyle w:val="Default"/>
      <w:ind w:left="-426" w:right="-426"/>
      <w:rPr>
        <w:rFonts w:asciiTheme="minorHAnsi" w:hAnsiTheme="minorHAnsi"/>
        <w:b/>
        <w:bCs/>
        <w:color w:val="00ACBD"/>
        <w:sz w:val="16"/>
        <w:szCs w:val="16"/>
      </w:rPr>
    </w:pPr>
  </w:p>
  <w:p w14:paraId="2295C51B" w14:textId="77777777" w:rsidR="00161AAC" w:rsidRDefault="00161AAC" w:rsidP="00D56B08">
    <w:pPr>
      <w:pStyle w:val="Footer"/>
      <w:ind w:left="-426" w:right="-426"/>
    </w:pPr>
  </w:p>
  <w:p w14:paraId="66B767D0" w14:textId="77777777" w:rsidR="00161AAC" w:rsidRDefault="00161AAC" w:rsidP="00D56B08">
    <w:pPr>
      <w:pStyle w:val="Footer"/>
      <w:ind w:left="-426" w:right="-42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EF8DC3" w14:textId="77777777" w:rsidR="003D1583" w:rsidRDefault="003D1583" w:rsidP="003D1583">
    <w:pPr>
      <w:pStyle w:val="Default"/>
      <w:ind w:left="-426" w:right="-426"/>
      <w:rPr>
        <w:rFonts w:asciiTheme="minorHAnsi" w:hAnsiTheme="minorHAnsi"/>
        <w:b/>
        <w:bCs/>
        <w:color w:val="211D1E"/>
        <w:sz w:val="16"/>
        <w:szCs w:val="16"/>
      </w:rPr>
    </w:pPr>
    <w:r w:rsidRPr="00161AAC">
      <w:rPr>
        <w:rFonts w:asciiTheme="minorHAnsi" w:hAnsiTheme="minorHAnsi"/>
        <w:b/>
        <w:bCs/>
        <w:color w:val="211D1E"/>
        <w:sz w:val="16"/>
        <w:szCs w:val="16"/>
      </w:rPr>
      <w:t xml:space="preserve">European Society of Endocrinology </w:t>
    </w:r>
  </w:p>
  <w:p w14:paraId="631E3DD1" w14:textId="77777777" w:rsidR="003D1583" w:rsidRDefault="005E0DAE" w:rsidP="003D1583">
    <w:pPr>
      <w:pStyle w:val="Default"/>
      <w:ind w:left="-426" w:right="-426"/>
      <w:rPr>
        <w:rFonts w:asciiTheme="minorHAnsi" w:hAnsiTheme="minorHAnsi"/>
        <w:b/>
        <w:bCs/>
        <w:color w:val="00ACBD"/>
        <w:sz w:val="16"/>
        <w:szCs w:val="16"/>
      </w:rPr>
    </w:pPr>
    <w:r>
      <w:rPr>
        <w:rFonts w:asciiTheme="minorHAnsi" w:hAnsiTheme="minorHAnsi"/>
        <w:b/>
        <w:bCs/>
        <w:noProof/>
        <w:color w:val="211D1E"/>
        <w:sz w:val="16"/>
        <w:szCs w:val="16"/>
        <w:lang w:eastAsia="en-GB"/>
      </w:rPr>
      <mc:AlternateContent>
        <mc:Choice Requires="wpg">
          <w:drawing>
            <wp:anchor distT="0" distB="0" distL="114300" distR="114300" simplePos="0" relativeHeight="251660288" behindDoc="0" locked="0" layoutInCell="1" allowOverlap="1" wp14:anchorId="4E7C14D8" wp14:editId="09386F33">
              <wp:simplePos x="0" y="0"/>
              <wp:positionH relativeFrom="column">
                <wp:posOffset>6702425</wp:posOffset>
              </wp:positionH>
              <wp:positionV relativeFrom="paragraph">
                <wp:posOffset>156845</wp:posOffset>
              </wp:positionV>
              <wp:extent cx="254635" cy="274955"/>
              <wp:effectExtent l="0" t="0" r="0" b="0"/>
              <wp:wrapNone/>
              <wp:docPr id="22" name="Group 22"/>
              <wp:cNvGraphicFramePr/>
              <a:graphic xmlns:a="http://schemas.openxmlformats.org/drawingml/2006/main">
                <a:graphicData uri="http://schemas.microsoft.com/office/word/2010/wordprocessingGroup">
                  <wpg:wgp>
                    <wpg:cNvGrpSpPr/>
                    <wpg:grpSpPr>
                      <a:xfrm>
                        <a:off x="0" y="0"/>
                        <a:ext cx="254635" cy="274955"/>
                        <a:chOff x="-5716" y="0"/>
                        <a:chExt cx="363270" cy="392723"/>
                      </a:xfrm>
                    </wpg:grpSpPr>
                    <wps:wsp>
                      <wps:cNvPr id="23" name="Oval 23"/>
                      <wps:cNvSpPr/>
                      <wps:spPr>
                        <a:xfrm>
                          <a:off x="46892" y="58615"/>
                          <a:ext cx="310662" cy="275493"/>
                        </a:xfrm>
                        <a:prstGeom prst="ellipse">
                          <a:avLst/>
                        </a:prstGeom>
                        <a:solidFill>
                          <a:sysClr val="window" lastClr="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4" name="Picture 24"/>
                        <pic:cNvPicPr>
                          <a:picLocks noChangeAspect="1"/>
                        </pic:cNvPicPr>
                      </pic:nvPicPr>
                      <pic:blipFill rotWithShape="1">
                        <a:blip r:embed="rId1" cstate="print">
                          <a:extLst>
                            <a:ext uri="{28A0092B-C50C-407E-A947-70E740481C1C}">
                              <a14:useLocalDpi xmlns:a14="http://schemas.microsoft.com/office/drawing/2010/main" val="0"/>
                            </a:ext>
                          </a:extLst>
                        </a:blip>
                        <a:srcRect l="92677" t="3616" r="4545" b="92680"/>
                        <a:stretch/>
                      </pic:blipFill>
                      <pic:spPr bwMode="auto">
                        <a:xfrm>
                          <a:off x="-5716" y="0"/>
                          <a:ext cx="210870" cy="392723"/>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F08E7B0" id="Group 22" o:spid="_x0000_s1026" style="position:absolute;margin-left:527.75pt;margin-top:12.35pt;width:20.05pt;height:21.65pt;z-index:251660288;mso-width-relative:margin;mso-height-relative:margin" coordorigin="-5716" coordsize="363270,392723"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">
              <v:oval id="Oval 23" o:spid="_x0000_s1027" style="position:absolute;left:46892;top:58615;width:310662;height:2754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" fillcolor="window"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4" o:spid="_x0000_s1028" type="#_x0000_t75" style="position:absolute;left:-5716;width:210870;height:3927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">
                <v:imagedata r:id="rId2" o:title="" croptop="2370f" cropbottom="60739f" cropleft="60737f" cropright="2979f"/>
              </v:shape>
            </v:group>
          </w:pict>
        </mc:Fallback>
      </mc:AlternateContent>
    </w:r>
    <w:r w:rsidR="00B536F4">
      <w:rPr>
        <w:rFonts w:asciiTheme="minorHAnsi" w:hAnsiTheme="minorHAnsi"/>
        <w:color w:val="211D1E"/>
        <w:sz w:val="16"/>
        <w:szCs w:val="16"/>
      </w:rPr>
      <w:t xml:space="preserve">Starling </w:t>
    </w:r>
    <w:r w:rsidR="003D1583" w:rsidRPr="00161AAC">
      <w:rPr>
        <w:rFonts w:asciiTheme="minorHAnsi" w:hAnsiTheme="minorHAnsi"/>
        <w:color w:val="211D1E"/>
        <w:sz w:val="16"/>
        <w:szCs w:val="16"/>
      </w:rPr>
      <w:t xml:space="preserve">House, </w:t>
    </w:r>
    <w:r w:rsidR="00B536F4">
      <w:rPr>
        <w:rFonts w:asciiTheme="minorHAnsi" w:hAnsiTheme="minorHAnsi"/>
        <w:color w:val="211D1E"/>
        <w:sz w:val="16"/>
        <w:szCs w:val="16"/>
      </w:rPr>
      <w:t>1600 Bristol Parkway North</w:t>
    </w:r>
    <w:r w:rsidR="003D1583" w:rsidRPr="00161AAC">
      <w:rPr>
        <w:rFonts w:asciiTheme="minorHAnsi" w:hAnsiTheme="minorHAnsi"/>
        <w:color w:val="211D1E"/>
        <w:sz w:val="16"/>
        <w:szCs w:val="16"/>
      </w:rPr>
      <w:t>, Bristol, BS3</w:t>
    </w:r>
    <w:r w:rsidR="00B536F4">
      <w:rPr>
        <w:rFonts w:asciiTheme="minorHAnsi" w:hAnsiTheme="minorHAnsi"/>
        <w:color w:val="211D1E"/>
        <w:sz w:val="16"/>
        <w:szCs w:val="16"/>
      </w:rPr>
      <w:t>4</w:t>
    </w:r>
    <w:r w:rsidR="003D1583" w:rsidRPr="00161AAC">
      <w:rPr>
        <w:rFonts w:asciiTheme="minorHAnsi" w:hAnsiTheme="minorHAnsi"/>
        <w:color w:val="211D1E"/>
        <w:sz w:val="16"/>
        <w:szCs w:val="16"/>
      </w:rPr>
      <w:t xml:space="preserve"> </w:t>
    </w:r>
    <w:r w:rsidR="00B536F4">
      <w:rPr>
        <w:rFonts w:asciiTheme="minorHAnsi" w:hAnsiTheme="minorHAnsi"/>
        <w:color w:val="211D1E"/>
        <w:sz w:val="16"/>
        <w:szCs w:val="16"/>
      </w:rPr>
      <w:t>8YU</w:t>
    </w:r>
    <w:r w:rsidR="003D1583" w:rsidRPr="00161AAC">
      <w:rPr>
        <w:rFonts w:asciiTheme="minorHAnsi" w:hAnsiTheme="minorHAnsi"/>
        <w:color w:val="211D1E"/>
        <w:sz w:val="16"/>
        <w:szCs w:val="16"/>
      </w:rPr>
      <w:t xml:space="preserve">, UK </w:t>
    </w:r>
    <w:r w:rsidR="003D1583" w:rsidRPr="00161AAC">
      <w:rPr>
        <w:rFonts w:asciiTheme="minorHAnsi" w:hAnsiTheme="minorHAnsi"/>
        <w:b/>
        <w:bCs/>
        <w:color w:val="00ACBD"/>
        <w:sz w:val="16"/>
        <w:szCs w:val="16"/>
      </w:rPr>
      <w:t xml:space="preserve">Tel </w:t>
    </w:r>
    <w:r w:rsidR="00FD1473">
      <w:rPr>
        <w:rFonts w:asciiTheme="minorHAnsi" w:hAnsiTheme="minorHAnsi"/>
        <w:color w:val="211D1E"/>
        <w:sz w:val="16"/>
        <w:szCs w:val="16"/>
      </w:rPr>
      <w:t xml:space="preserve">+44 1454 642247 </w:t>
    </w:r>
    <w:r w:rsidR="003D1583" w:rsidRPr="00404C46">
      <w:rPr>
        <w:rFonts w:asciiTheme="minorHAnsi" w:hAnsiTheme="minorHAnsi"/>
        <w:b/>
        <w:bCs/>
        <w:color w:val="00ACBD"/>
        <w:sz w:val="16"/>
        <w:szCs w:val="16"/>
      </w:rPr>
      <w:t>info@euro-endo.org</w:t>
    </w:r>
    <w:r w:rsidR="003D1583">
      <w:rPr>
        <w:rFonts w:asciiTheme="minorHAnsi" w:hAnsiTheme="minorHAnsi"/>
        <w:b/>
        <w:bCs/>
        <w:color w:val="00ACBD"/>
        <w:sz w:val="16"/>
        <w:szCs w:val="16"/>
      </w:rPr>
      <w:t xml:space="preserve"> www.</w:t>
    </w:r>
    <w:r w:rsidR="003D1583" w:rsidRPr="00161AAC">
      <w:rPr>
        <w:rFonts w:asciiTheme="minorHAnsi" w:hAnsiTheme="minorHAnsi"/>
        <w:b/>
        <w:bCs/>
        <w:color w:val="00ACBD"/>
        <w:sz w:val="16"/>
        <w:szCs w:val="16"/>
      </w:rPr>
      <w:t xml:space="preserve">ese-hormones.org </w:t>
    </w:r>
  </w:p>
  <w:p w14:paraId="1A365BD0" w14:textId="77777777" w:rsidR="003D1583" w:rsidRDefault="003D1583" w:rsidP="003D1583">
    <w:pPr>
      <w:pStyle w:val="Default"/>
      <w:ind w:left="-426" w:right="-426"/>
      <w:rPr>
        <w:rFonts w:asciiTheme="minorHAnsi" w:hAnsiTheme="minorHAnsi"/>
        <w:b/>
        <w:bCs/>
        <w:color w:val="00ACBD"/>
        <w:sz w:val="16"/>
        <w:szCs w:val="16"/>
      </w:rPr>
    </w:pPr>
    <w:r>
      <w:rPr>
        <w:noProof/>
        <w:lang w:eastAsia="en-GB"/>
      </w:rPr>
      <w:drawing>
        <wp:inline distT="0" distB="0" distL="0" distR="0" wp14:anchorId="550EAB01" wp14:editId="2EC31709">
          <wp:extent cx="7120550" cy="109446"/>
          <wp:effectExtent l="0" t="0" r="0" b="508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r for template.emf"/>
                  <pic:cNvPicPr/>
                </pic:nvPicPr>
                <pic:blipFill rotWithShape="1">
                  <a:blip r:embed="rId1" cstate="print">
                    <a:extLst>
                      <a:ext uri="{28A0092B-C50C-407E-A947-70E740481C1C}">
                        <a14:useLocalDpi xmlns:a14="http://schemas.microsoft.com/office/drawing/2010/main" val="0"/>
                      </a:ext>
                    </a:extLst>
                  </a:blip>
                  <a:srcRect l="2742" t="4829" r="8597" b="93892"/>
                  <a:stretch/>
                </pic:blipFill>
                <pic:spPr bwMode="auto">
                  <a:xfrm>
                    <a:off x="0" y="0"/>
                    <a:ext cx="7240325" cy="111287"/>
                  </a:xfrm>
                  <a:prstGeom prst="rect">
                    <a:avLst/>
                  </a:prstGeom>
                  <a:ln>
                    <a:noFill/>
                  </a:ln>
                  <a:extLst>
                    <a:ext uri="{53640926-AAD7-44D8-BBD7-CCE9431645EC}">
                      <a14:shadowObscured xmlns:a14="http://schemas.microsoft.com/office/drawing/2010/main"/>
                    </a:ext>
                  </a:extLst>
                </pic:spPr>
              </pic:pic>
            </a:graphicData>
          </a:graphic>
        </wp:inline>
      </w:drawing>
    </w:r>
  </w:p>
  <w:p w14:paraId="326CE8B8" w14:textId="637E1C41" w:rsidR="003D1583" w:rsidRDefault="003D1583" w:rsidP="003D1583">
    <w:pPr>
      <w:pStyle w:val="Default"/>
      <w:ind w:left="-426" w:right="-426"/>
      <w:rPr>
        <w:rFonts w:asciiTheme="minorHAnsi" w:hAnsiTheme="minorHAnsi"/>
        <w:color w:val="00002B"/>
        <w:sz w:val="12"/>
        <w:szCs w:val="12"/>
      </w:rPr>
    </w:pPr>
    <w:r w:rsidRPr="00161AAC">
      <w:rPr>
        <w:rFonts w:asciiTheme="minorHAnsi" w:hAnsiTheme="minorHAnsi"/>
        <w:color w:val="00002B"/>
        <w:sz w:val="12"/>
        <w:szCs w:val="12"/>
      </w:rPr>
      <w:t xml:space="preserve">President </w:t>
    </w:r>
    <w:r w:rsidR="00481E98">
      <w:rPr>
        <w:rFonts w:asciiTheme="minorHAnsi" w:hAnsiTheme="minorHAnsi"/>
        <w:b/>
        <w:bCs/>
        <w:color w:val="00002B"/>
        <w:sz w:val="12"/>
        <w:szCs w:val="12"/>
      </w:rPr>
      <w:t>Martin Reincke</w:t>
    </w:r>
    <w:r w:rsidR="00490C16">
      <w:rPr>
        <w:rFonts w:asciiTheme="minorHAnsi" w:hAnsiTheme="minorHAnsi"/>
        <w:bCs/>
        <w:color w:val="00002B"/>
        <w:sz w:val="12"/>
        <w:szCs w:val="12"/>
      </w:rPr>
      <w:t xml:space="preserve"> </w:t>
    </w:r>
    <w:r w:rsidR="00481E98">
      <w:rPr>
        <w:rFonts w:asciiTheme="minorHAnsi" w:hAnsiTheme="minorHAnsi"/>
        <w:bCs/>
        <w:color w:val="00002B"/>
        <w:sz w:val="12"/>
        <w:szCs w:val="12"/>
      </w:rPr>
      <w:t>Munich, Germany</w:t>
    </w:r>
    <w:r>
      <w:rPr>
        <w:rFonts w:asciiTheme="minorHAnsi" w:hAnsiTheme="minorHAnsi"/>
        <w:color w:val="00002B"/>
        <w:sz w:val="12"/>
        <w:szCs w:val="12"/>
      </w:rPr>
      <w:t>.</w:t>
    </w:r>
    <w:r w:rsidRPr="00161AAC">
      <w:rPr>
        <w:rFonts w:asciiTheme="minorHAnsi" w:hAnsiTheme="minorHAnsi"/>
        <w:color w:val="00002B"/>
        <w:sz w:val="12"/>
        <w:szCs w:val="12"/>
      </w:rPr>
      <w:t xml:space="preserve"> President</w:t>
    </w:r>
    <w:r w:rsidR="0007380C">
      <w:rPr>
        <w:rFonts w:asciiTheme="minorHAnsi" w:hAnsiTheme="minorHAnsi"/>
        <w:color w:val="00002B"/>
        <w:sz w:val="12"/>
        <w:szCs w:val="12"/>
      </w:rPr>
      <w:t>-</w:t>
    </w:r>
    <w:r w:rsidR="00BB562D">
      <w:rPr>
        <w:rFonts w:asciiTheme="minorHAnsi" w:hAnsiTheme="minorHAnsi"/>
        <w:color w:val="00002B"/>
        <w:sz w:val="12"/>
        <w:szCs w:val="12"/>
      </w:rPr>
      <w:t>elect</w:t>
    </w:r>
    <w:r w:rsidRPr="00161AAC">
      <w:rPr>
        <w:rFonts w:asciiTheme="minorHAnsi" w:hAnsiTheme="minorHAnsi"/>
        <w:color w:val="00002B"/>
        <w:sz w:val="12"/>
        <w:szCs w:val="12"/>
      </w:rPr>
      <w:t xml:space="preserve"> </w:t>
    </w:r>
    <w:r w:rsidR="00481E98" w:rsidRPr="00481E98">
      <w:rPr>
        <w:rFonts w:asciiTheme="minorHAnsi" w:hAnsiTheme="minorHAnsi"/>
        <w:b/>
        <w:bCs/>
        <w:color w:val="00002B"/>
        <w:sz w:val="12"/>
        <w:szCs w:val="12"/>
      </w:rPr>
      <w:t xml:space="preserve">Jérôme Bertherat </w:t>
    </w:r>
    <w:r w:rsidR="00481E98">
      <w:rPr>
        <w:rFonts w:asciiTheme="minorHAnsi" w:hAnsiTheme="minorHAnsi"/>
        <w:bCs/>
        <w:color w:val="00002B"/>
        <w:sz w:val="12"/>
        <w:szCs w:val="12"/>
      </w:rPr>
      <w:t>Paris, France</w:t>
    </w:r>
    <w:r>
      <w:rPr>
        <w:rFonts w:asciiTheme="minorHAnsi" w:hAnsiTheme="minorHAnsi"/>
        <w:color w:val="00002B"/>
        <w:sz w:val="12"/>
        <w:szCs w:val="12"/>
      </w:rPr>
      <w:t>.</w:t>
    </w:r>
    <w:r w:rsidRPr="00161AAC">
      <w:rPr>
        <w:rFonts w:asciiTheme="minorHAnsi" w:hAnsiTheme="minorHAnsi"/>
        <w:color w:val="00002B"/>
        <w:sz w:val="12"/>
        <w:szCs w:val="12"/>
      </w:rPr>
      <w:t xml:space="preserve"> Secretary </w:t>
    </w:r>
    <w:r w:rsidR="009163D2" w:rsidRPr="009163D2">
      <w:rPr>
        <w:rFonts w:asciiTheme="minorHAnsi" w:hAnsiTheme="minorHAnsi"/>
        <w:b/>
        <w:bCs/>
        <w:color w:val="00002B"/>
        <w:sz w:val="12"/>
        <w:szCs w:val="12"/>
      </w:rPr>
      <w:t xml:space="preserve">Maria Chiara </w:t>
    </w:r>
    <w:proofErr w:type="spellStart"/>
    <w:r w:rsidR="009163D2" w:rsidRPr="009163D2">
      <w:rPr>
        <w:rFonts w:asciiTheme="minorHAnsi" w:hAnsiTheme="minorHAnsi"/>
        <w:b/>
        <w:bCs/>
        <w:color w:val="00002B"/>
        <w:sz w:val="12"/>
        <w:szCs w:val="12"/>
      </w:rPr>
      <w:t>Zatelli</w:t>
    </w:r>
    <w:proofErr w:type="spellEnd"/>
    <w:r w:rsidR="00F92FFE">
      <w:rPr>
        <w:rFonts w:asciiTheme="minorHAnsi" w:hAnsiTheme="minorHAnsi"/>
        <w:b/>
        <w:bCs/>
        <w:color w:val="00002B"/>
        <w:sz w:val="12"/>
        <w:szCs w:val="12"/>
      </w:rPr>
      <w:t xml:space="preserve">, </w:t>
    </w:r>
    <w:r w:rsidR="00F92FFE" w:rsidRPr="0080634D">
      <w:rPr>
        <w:rFonts w:asciiTheme="minorHAnsi" w:hAnsiTheme="minorHAnsi"/>
        <w:color w:val="00002B"/>
        <w:sz w:val="12"/>
        <w:szCs w:val="12"/>
      </w:rPr>
      <w:t>F</w:t>
    </w:r>
    <w:r w:rsidR="0080634D" w:rsidRPr="0080634D">
      <w:rPr>
        <w:rFonts w:asciiTheme="minorHAnsi" w:hAnsiTheme="minorHAnsi"/>
        <w:color w:val="00002B"/>
        <w:sz w:val="12"/>
        <w:szCs w:val="12"/>
      </w:rPr>
      <w:t>errara</w:t>
    </w:r>
    <w:r w:rsidR="00363477" w:rsidRPr="0080634D">
      <w:rPr>
        <w:rFonts w:asciiTheme="minorHAnsi" w:hAnsiTheme="minorHAnsi"/>
        <w:color w:val="00002B"/>
        <w:sz w:val="12"/>
        <w:szCs w:val="12"/>
      </w:rPr>
      <w:t>, Italy</w:t>
    </w:r>
    <w:r w:rsidR="00363477" w:rsidRPr="00363477">
      <w:rPr>
        <w:rFonts w:asciiTheme="minorHAnsi" w:hAnsiTheme="minorHAnsi"/>
        <w:color w:val="00002B"/>
        <w:sz w:val="12"/>
        <w:szCs w:val="12"/>
      </w:rPr>
      <w:t>.</w:t>
    </w:r>
    <w:r w:rsidR="0080634D">
      <w:rPr>
        <w:rFonts w:asciiTheme="minorHAnsi" w:hAnsiTheme="minorHAnsi"/>
        <w:color w:val="00002B"/>
        <w:sz w:val="12"/>
        <w:szCs w:val="12"/>
      </w:rPr>
      <w:t xml:space="preserve"> </w:t>
    </w:r>
    <w:r w:rsidRPr="00161AAC">
      <w:rPr>
        <w:rFonts w:asciiTheme="minorHAnsi" w:hAnsiTheme="minorHAnsi"/>
        <w:color w:val="00002B"/>
        <w:sz w:val="12"/>
        <w:szCs w:val="12"/>
      </w:rPr>
      <w:t xml:space="preserve">Treasurer </w:t>
    </w:r>
    <w:r w:rsidR="00661B9F">
      <w:rPr>
        <w:rFonts w:asciiTheme="minorHAnsi" w:hAnsiTheme="minorHAnsi"/>
        <w:b/>
        <w:bCs/>
        <w:color w:val="00002B"/>
        <w:sz w:val="12"/>
        <w:szCs w:val="12"/>
      </w:rPr>
      <w:t>Djuro Macut</w:t>
    </w:r>
    <w:r w:rsidRPr="00161AAC">
      <w:rPr>
        <w:rFonts w:asciiTheme="minorHAnsi" w:hAnsiTheme="minorHAnsi"/>
        <w:b/>
        <w:bCs/>
        <w:color w:val="00002B"/>
        <w:sz w:val="12"/>
        <w:szCs w:val="12"/>
      </w:rPr>
      <w:t xml:space="preserve"> </w:t>
    </w:r>
    <w:r w:rsidR="00661B9F">
      <w:rPr>
        <w:rFonts w:asciiTheme="minorHAnsi" w:hAnsiTheme="minorHAnsi"/>
        <w:color w:val="00002B"/>
        <w:sz w:val="12"/>
        <w:szCs w:val="12"/>
      </w:rPr>
      <w:t>Belgrade, Serbia</w:t>
    </w:r>
    <w:r>
      <w:rPr>
        <w:rFonts w:asciiTheme="minorHAnsi" w:hAnsiTheme="minorHAnsi"/>
        <w:color w:val="00002B"/>
        <w:sz w:val="12"/>
        <w:szCs w:val="12"/>
      </w:rPr>
      <w:t>.</w:t>
    </w:r>
    <w:r w:rsidRPr="00161AAC">
      <w:rPr>
        <w:rFonts w:asciiTheme="minorHAnsi" w:hAnsiTheme="minorHAnsi"/>
        <w:color w:val="00002B"/>
        <w:sz w:val="12"/>
        <w:szCs w:val="12"/>
      </w:rPr>
      <w:t xml:space="preserve"> Executive Committee members:</w:t>
    </w:r>
    <w:r w:rsidR="008C2345">
      <w:rPr>
        <w:rFonts w:asciiTheme="minorHAnsi" w:hAnsiTheme="minorHAnsi"/>
        <w:color w:val="00002B"/>
        <w:sz w:val="12"/>
        <w:szCs w:val="12"/>
      </w:rPr>
      <w:t xml:space="preserve"> </w:t>
    </w:r>
    <w:r w:rsidR="008C2345" w:rsidRPr="008C2345">
      <w:rPr>
        <w:rFonts w:asciiTheme="minorHAnsi" w:hAnsiTheme="minorHAnsi"/>
        <w:b/>
        <w:bCs/>
        <w:color w:val="00002B"/>
        <w:sz w:val="12"/>
        <w:szCs w:val="12"/>
      </w:rPr>
      <w:t>Cynthia Andoniadou</w:t>
    </w:r>
    <w:r w:rsidR="008C2345" w:rsidRPr="00B06F40">
      <w:rPr>
        <w:rFonts w:asciiTheme="minorHAnsi" w:hAnsiTheme="minorHAnsi"/>
        <w:color w:val="00002B"/>
        <w:sz w:val="12"/>
        <w:szCs w:val="12"/>
      </w:rPr>
      <w:t>,</w:t>
    </w:r>
    <w:r w:rsidR="008C2345">
      <w:rPr>
        <w:rFonts w:asciiTheme="minorHAnsi" w:hAnsiTheme="minorHAnsi"/>
        <w:b/>
        <w:bCs/>
        <w:color w:val="00002B"/>
        <w:sz w:val="12"/>
        <w:szCs w:val="12"/>
      </w:rPr>
      <w:t xml:space="preserve"> </w:t>
    </w:r>
    <w:r w:rsidR="00B06F40" w:rsidRPr="00B06F40">
      <w:rPr>
        <w:rFonts w:asciiTheme="minorHAnsi" w:hAnsiTheme="minorHAnsi"/>
        <w:color w:val="00002B"/>
        <w:sz w:val="12"/>
        <w:szCs w:val="12"/>
      </w:rPr>
      <w:t>London,</w:t>
    </w:r>
    <w:r w:rsidR="00B06F40">
      <w:rPr>
        <w:rFonts w:asciiTheme="minorHAnsi" w:hAnsiTheme="minorHAnsi"/>
        <w:b/>
        <w:bCs/>
        <w:color w:val="00002B"/>
        <w:sz w:val="12"/>
        <w:szCs w:val="12"/>
      </w:rPr>
      <w:t xml:space="preserve"> </w:t>
    </w:r>
    <w:r w:rsidR="008C2345" w:rsidRPr="008C2345">
      <w:rPr>
        <w:rFonts w:asciiTheme="minorHAnsi" w:hAnsiTheme="minorHAnsi"/>
        <w:color w:val="00002B"/>
        <w:sz w:val="12"/>
        <w:szCs w:val="12"/>
      </w:rPr>
      <w:t>UK</w:t>
    </w:r>
    <w:r w:rsidR="008C2345">
      <w:rPr>
        <w:rFonts w:asciiTheme="minorHAnsi" w:hAnsiTheme="minorHAnsi"/>
        <w:b/>
        <w:bCs/>
        <w:color w:val="00002B"/>
        <w:sz w:val="12"/>
        <w:szCs w:val="12"/>
      </w:rPr>
      <w:t xml:space="preserve">. </w:t>
    </w:r>
    <w:r w:rsidR="00964B2C">
      <w:rPr>
        <w:rFonts w:asciiTheme="minorHAnsi" w:hAnsiTheme="minorHAnsi"/>
        <w:b/>
        <w:bCs/>
        <w:color w:val="00002B"/>
        <w:sz w:val="12"/>
        <w:szCs w:val="12"/>
      </w:rPr>
      <w:t>Philippe Chanson</w:t>
    </w:r>
    <w:r w:rsidR="00964B2C" w:rsidRPr="00161AAC">
      <w:rPr>
        <w:rFonts w:asciiTheme="minorHAnsi" w:hAnsiTheme="minorHAnsi"/>
        <w:b/>
        <w:bCs/>
        <w:color w:val="00002B"/>
        <w:sz w:val="12"/>
        <w:szCs w:val="12"/>
      </w:rPr>
      <w:t xml:space="preserve"> </w:t>
    </w:r>
    <w:r w:rsidR="00964B2C">
      <w:rPr>
        <w:rFonts w:asciiTheme="minorHAnsi" w:hAnsiTheme="minorHAnsi"/>
        <w:color w:val="00002B"/>
        <w:sz w:val="12"/>
        <w:szCs w:val="12"/>
      </w:rPr>
      <w:t>Paris</w:t>
    </w:r>
    <w:r w:rsidR="00964B2C" w:rsidRPr="00161AAC">
      <w:rPr>
        <w:rFonts w:asciiTheme="minorHAnsi" w:hAnsiTheme="minorHAnsi"/>
        <w:color w:val="00002B"/>
        <w:sz w:val="12"/>
        <w:szCs w:val="12"/>
      </w:rPr>
      <w:t xml:space="preserve">, </w:t>
    </w:r>
    <w:r w:rsidR="00964B2C">
      <w:rPr>
        <w:rFonts w:asciiTheme="minorHAnsi" w:hAnsiTheme="minorHAnsi"/>
        <w:color w:val="00002B"/>
        <w:sz w:val="12"/>
        <w:szCs w:val="12"/>
      </w:rPr>
      <w:t>France.</w:t>
    </w:r>
    <w:r w:rsidR="00964B2C" w:rsidRPr="00161AAC">
      <w:rPr>
        <w:rFonts w:asciiTheme="minorHAnsi" w:hAnsiTheme="minorHAnsi"/>
        <w:color w:val="00002B"/>
        <w:sz w:val="12"/>
        <w:szCs w:val="12"/>
      </w:rPr>
      <w:t xml:space="preserve"> </w:t>
    </w:r>
    <w:r w:rsidR="00661B9F" w:rsidRPr="00661B9F">
      <w:rPr>
        <w:rFonts w:asciiTheme="minorHAnsi" w:hAnsiTheme="minorHAnsi"/>
        <w:b/>
        <w:bCs/>
        <w:color w:val="00002B"/>
        <w:sz w:val="12"/>
        <w:szCs w:val="12"/>
      </w:rPr>
      <w:t>Mirjam Christ-Crain</w:t>
    </w:r>
    <w:r w:rsidR="00661B9F">
      <w:rPr>
        <w:rFonts w:asciiTheme="minorHAnsi" w:hAnsiTheme="minorHAnsi"/>
        <w:color w:val="00002B"/>
        <w:sz w:val="12"/>
        <w:szCs w:val="12"/>
      </w:rPr>
      <w:t xml:space="preserve"> Basel, Switzerland. </w:t>
    </w:r>
    <w:r w:rsidR="00964B2C" w:rsidRPr="00481E98">
      <w:rPr>
        <w:rFonts w:asciiTheme="minorHAnsi" w:hAnsiTheme="minorHAnsi"/>
        <w:b/>
        <w:bCs/>
        <w:color w:val="00002B"/>
        <w:sz w:val="12"/>
        <w:szCs w:val="12"/>
      </w:rPr>
      <w:t>Martin Fassnacht</w:t>
    </w:r>
    <w:r w:rsidR="00964B2C">
      <w:rPr>
        <w:rFonts w:asciiTheme="minorHAnsi" w:hAnsiTheme="minorHAnsi"/>
        <w:b/>
        <w:bCs/>
        <w:color w:val="00002B"/>
        <w:sz w:val="12"/>
        <w:szCs w:val="12"/>
      </w:rPr>
      <w:t xml:space="preserve"> </w:t>
    </w:r>
    <w:r w:rsidR="00964B2C" w:rsidRPr="000F113C">
      <w:rPr>
        <w:rFonts w:asciiTheme="minorHAnsi" w:hAnsiTheme="minorHAnsi"/>
        <w:color w:val="00002B"/>
        <w:sz w:val="12"/>
        <w:szCs w:val="12"/>
      </w:rPr>
      <w:t>Würzburg</w:t>
    </w:r>
    <w:r w:rsidR="00964B2C">
      <w:rPr>
        <w:rFonts w:asciiTheme="minorHAnsi" w:hAnsiTheme="minorHAnsi"/>
        <w:b/>
        <w:bCs/>
        <w:color w:val="00002B"/>
        <w:sz w:val="12"/>
        <w:szCs w:val="12"/>
      </w:rPr>
      <w:t xml:space="preserve">, </w:t>
    </w:r>
    <w:r w:rsidR="00964B2C">
      <w:rPr>
        <w:rFonts w:asciiTheme="minorHAnsi" w:hAnsiTheme="minorHAnsi"/>
        <w:color w:val="00002B"/>
        <w:sz w:val="12"/>
        <w:szCs w:val="12"/>
      </w:rPr>
      <w:t>Germany</w:t>
    </w:r>
    <w:r w:rsidR="00964B2C">
      <w:rPr>
        <w:rFonts w:asciiTheme="minorHAnsi" w:hAnsiTheme="minorHAnsi"/>
        <w:b/>
        <w:color w:val="00002B"/>
        <w:sz w:val="12"/>
        <w:szCs w:val="12"/>
      </w:rPr>
      <w:t xml:space="preserve">. </w:t>
    </w:r>
    <w:r w:rsidR="00490C16">
      <w:rPr>
        <w:rFonts w:asciiTheme="minorHAnsi" w:hAnsiTheme="minorHAnsi"/>
        <w:b/>
        <w:color w:val="00002B"/>
        <w:sz w:val="12"/>
        <w:szCs w:val="12"/>
      </w:rPr>
      <w:t>Simona Glasberg</w:t>
    </w:r>
    <w:r w:rsidR="00490C16">
      <w:rPr>
        <w:rFonts w:asciiTheme="minorHAnsi" w:hAnsiTheme="minorHAnsi"/>
        <w:color w:val="00002B"/>
        <w:sz w:val="12"/>
        <w:szCs w:val="12"/>
      </w:rPr>
      <w:t xml:space="preserve"> Jerusalem, Israel.</w:t>
    </w:r>
    <w:r w:rsidR="00B536F4">
      <w:rPr>
        <w:rFonts w:asciiTheme="minorHAnsi" w:hAnsiTheme="minorHAnsi"/>
        <w:color w:val="00002B"/>
        <w:sz w:val="12"/>
        <w:szCs w:val="12"/>
      </w:rPr>
      <w:t xml:space="preserve"> </w:t>
    </w:r>
    <w:r w:rsidR="00A67ED6">
      <w:rPr>
        <w:rFonts w:asciiTheme="minorHAnsi" w:hAnsiTheme="minorHAnsi"/>
        <w:b/>
        <w:color w:val="00002B"/>
        <w:sz w:val="12"/>
        <w:szCs w:val="12"/>
      </w:rPr>
      <w:t>Robin Peeters</w:t>
    </w:r>
    <w:r w:rsidR="00490C16">
      <w:rPr>
        <w:rFonts w:asciiTheme="minorHAnsi" w:hAnsiTheme="minorHAnsi"/>
        <w:color w:val="00002B"/>
        <w:sz w:val="12"/>
        <w:szCs w:val="12"/>
      </w:rPr>
      <w:t xml:space="preserve"> Rotterdam, The Netherlands</w:t>
    </w:r>
    <w:r>
      <w:rPr>
        <w:rFonts w:asciiTheme="minorHAnsi" w:hAnsiTheme="minorHAnsi"/>
        <w:color w:val="00002B"/>
        <w:sz w:val="12"/>
        <w:szCs w:val="12"/>
      </w:rPr>
      <w:t>.</w:t>
    </w:r>
    <w:r w:rsidRPr="00161AAC">
      <w:rPr>
        <w:rFonts w:asciiTheme="minorHAnsi" w:hAnsiTheme="minorHAnsi"/>
        <w:color w:val="00002B"/>
        <w:sz w:val="12"/>
        <w:szCs w:val="12"/>
      </w:rPr>
      <w:t xml:space="preserve"> Ex-Officio members: </w:t>
    </w:r>
    <w:r w:rsidR="0080634D" w:rsidRPr="00161AAC">
      <w:rPr>
        <w:rFonts w:asciiTheme="minorHAnsi" w:hAnsiTheme="minorHAnsi"/>
        <w:color w:val="00002B"/>
        <w:sz w:val="12"/>
        <w:szCs w:val="12"/>
      </w:rPr>
      <w:t xml:space="preserve">ECAS Representative </w:t>
    </w:r>
    <w:r w:rsidR="0080634D">
      <w:rPr>
        <w:rFonts w:asciiTheme="minorHAnsi" w:hAnsiTheme="minorHAnsi"/>
        <w:b/>
        <w:bCs/>
        <w:color w:val="00002B"/>
        <w:sz w:val="12"/>
        <w:szCs w:val="12"/>
      </w:rPr>
      <w:t>Anton Luger</w:t>
    </w:r>
    <w:r w:rsidR="0080634D" w:rsidRPr="00161AAC">
      <w:rPr>
        <w:rFonts w:asciiTheme="minorHAnsi" w:hAnsiTheme="minorHAnsi"/>
        <w:b/>
        <w:bCs/>
        <w:color w:val="00002B"/>
        <w:sz w:val="12"/>
        <w:szCs w:val="12"/>
      </w:rPr>
      <w:t xml:space="preserve"> </w:t>
    </w:r>
    <w:r w:rsidR="0080634D">
      <w:rPr>
        <w:rFonts w:asciiTheme="minorHAnsi" w:hAnsiTheme="minorHAnsi"/>
        <w:color w:val="00002B"/>
        <w:sz w:val="12"/>
        <w:szCs w:val="12"/>
      </w:rPr>
      <w:t>Vienna</w:t>
    </w:r>
    <w:r w:rsidR="0080634D" w:rsidRPr="00161AAC">
      <w:rPr>
        <w:rFonts w:asciiTheme="minorHAnsi" w:hAnsiTheme="minorHAnsi"/>
        <w:color w:val="00002B"/>
        <w:sz w:val="12"/>
        <w:szCs w:val="12"/>
      </w:rPr>
      <w:t xml:space="preserve">, </w:t>
    </w:r>
    <w:r w:rsidR="0080634D">
      <w:rPr>
        <w:rFonts w:asciiTheme="minorHAnsi" w:hAnsiTheme="minorHAnsi"/>
        <w:color w:val="00002B"/>
        <w:sz w:val="12"/>
        <w:szCs w:val="12"/>
      </w:rPr>
      <w:t>Austria</w:t>
    </w:r>
    <w:r w:rsidR="00964B2C">
      <w:rPr>
        <w:rFonts w:asciiTheme="minorHAnsi" w:hAnsiTheme="minorHAnsi"/>
        <w:color w:val="00002B"/>
        <w:sz w:val="12"/>
        <w:szCs w:val="12"/>
      </w:rPr>
      <w:t>.</w:t>
    </w:r>
    <w:r w:rsidR="00964B2C" w:rsidRPr="00161AAC">
      <w:rPr>
        <w:rFonts w:asciiTheme="minorHAnsi" w:hAnsiTheme="minorHAnsi"/>
        <w:color w:val="00002B"/>
        <w:sz w:val="12"/>
        <w:szCs w:val="12"/>
      </w:rPr>
      <w:t xml:space="preserve"> </w:t>
    </w:r>
    <w:r w:rsidR="006818BA" w:rsidRPr="00161AAC">
      <w:rPr>
        <w:rFonts w:asciiTheme="minorHAnsi" w:hAnsiTheme="minorHAnsi"/>
        <w:color w:val="00002B"/>
        <w:sz w:val="12"/>
        <w:szCs w:val="12"/>
      </w:rPr>
      <w:t xml:space="preserve">EYES Representative </w:t>
    </w:r>
    <w:r w:rsidR="006818BA" w:rsidRPr="006818BA">
      <w:rPr>
        <w:rFonts w:asciiTheme="minorHAnsi" w:hAnsiTheme="minorHAnsi"/>
        <w:b/>
        <w:bCs/>
        <w:color w:val="00002B"/>
        <w:sz w:val="12"/>
        <w:szCs w:val="12"/>
      </w:rPr>
      <w:t>Lina Paschou</w:t>
    </w:r>
    <w:r w:rsidR="006818BA">
      <w:rPr>
        <w:rFonts w:asciiTheme="minorHAnsi" w:hAnsiTheme="minorHAnsi"/>
        <w:color w:val="00002B"/>
        <w:sz w:val="12"/>
        <w:szCs w:val="12"/>
      </w:rPr>
      <w:t xml:space="preserve">, </w:t>
    </w:r>
    <w:r w:rsidR="00BA5F52">
      <w:rPr>
        <w:rFonts w:asciiTheme="minorHAnsi" w:hAnsiTheme="minorHAnsi"/>
        <w:color w:val="00002B"/>
        <w:sz w:val="12"/>
        <w:szCs w:val="12"/>
      </w:rPr>
      <w:t>Athens, Greece</w:t>
    </w:r>
    <w:r w:rsidR="006818BA">
      <w:rPr>
        <w:rFonts w:asciiTheme="minorHAnsi" w:hAnsiTheme="minorHAnsi"/>
        <w:color w:val="00002B"/>
        <w:sz w:val="12"/>
        <w:szCs w:val="12"/>
      </w:rPr>
      <w:t xml:space="preserve">. </w:t>
    </w:r>
    <w:r w:rsidRPr="00161AAC">
      <w:rPr>
        <w:rFonts w:asciiTheme="minorHAnsi" w:hAnsiTheme="minorHAnsi"/>
        <w:color w:val="00002B"/>
        <w:sz w:val="12"/>
        <w:szCs w:val="12"/>
      </w:rPr>
      <w:t xml:space="preserve">Nurse Representative </w:t>
    </w:r>
    <w:r w:rsidR="00A67ED6">
      <w:rPr>
        <w:rFonts w:asciiTheme="minorHAnsi" w:hAnsiTheme="minorHAnsi"/>
        <w:b/>
        <w:color w:val="00002B"/>
        <w:sz w:val="12"/>
        <w:szCs w:val="12"/>
      </w:rPr>
      <w:t>Sherwin Criseno</w:t>
    </w:r>
    <w:r w:rsidR="00A67ED6">
      <w:rPr>
        <w:rFonts w:asciiTheme="minorHAnsi" w:hAnsiTheme="minorHAnsi"/>
        <w:color w:val="00002B"/>
        <w:sz w:val="12"/>
        <w:szCs w:val="12"/>
      </w:rPr>
      <w:t xml:space="preserve"> West Bromwich, UK</w:t>
    </w:r>
    <w:r w:rsidR="00964B2C">
      <w:rPr>
        <w:rFonts w:asciiTheme="minorHAnsi" w:hAnsiTheme="minorHAnsi"/>
        <w:color w:val="00002B"/>
        <w:sz w:val="12"/>
        <w:szCs w:val="12"/>
      </w:rPr>
      <w:t>.</w:t>
    </w:r>
    <w:r w:rsidR="006818BA">
      <w:rPr>
        <w:rFonts w:asciiTheme="minorHAnsi" w:hAnsiTheme="minorHAnsi"/>
        <w:color w:val="00002B"/>
        <w:sz w:val="12"/>
        <w:szCs w:val="12"/>
      </w:rPr>
      <w:t xml:space="preserve"> </w:t>
    </w:r>
  </w:p>
  <w:p w14:paraId="1728B07D" w14:textId="77777777" w:rsidR="00592E95" w:rsidRDefault="00592E95" w:rsidP="00592E95">
    <w:pPr>
      <w:pStyle w:val="Default"/>
      <w:ind w:left="-426" w:right="-426"/>
      <w:rPr>
        <w:rFonts w:asciiTheme="minorHAnsi" w:hAnsiTheme="minorHAnsi"/>
        <w:color w:val="00ACBD"/>
        <w:sz w:val="12"/>
        <w:szCs w:val="12"/>
      </w:rPr>
    </w:pPr>
    <w:r>
      <w:rPr>
        <w:rFonts w:asciiTheme="minorHAnsi" w:hAnsiTheme="minorHAnsi"/>
        <w:color w:val="00ACBD"/>
        <w:sz w:val="12"/>
        <w:szCs w:val="12"/>
      </w:rPr>
      <w:t xml:space="preserve">Registered in England and Wales No. 5540866. Registered Office: Redwood House, </w:t>
    </w:r>
    <w:proofErr w:type="spellStart"/>
    <w:r>
      <w:rPr>
        <w:rFonts w:asciiTheme="minorHAnsi" w:hAnsiTheme="minorHAnsi"/>
        <w:color w:val="00ACBD"/>
        <w:sz w:val="12"/>
        <w:szCs w:val="12"/>
      </w:rPr>
      <w:t>Brotherswood</w:t>
    </w:r>
    <w:proofErr w:type="spellEnd"/>
    <w:r>
      <w:rPr>
        <w:rFonts w:asciiTheme="minorHAnsi" w:hAnsiTheme="minorHAnsi"/>
        <w:color w:val="00ACBD"/>
        <w:sz w:val="12"/>
        <w:szCs w:val="12"/>
      </w:rPr>
      <w:t xml:space="preserve"> Court, Great Park Road, Almondsbury Business Park, </w:t>
    </w:r>
    <w:r w:rsidR="00037879">
      <w:rPr>
        <w:rFonts w:asciiTheme="minorHAnsi" w:hAnsiTheme="minorHAnsi"/>
        <w:color w:val="00ACBD"/>
        <w:sz w:val="12"/>
        <w:szCs w:val="12"/>
      </w:rPr>
      <w:t>Bradley Stoke, Bristol, BS32 4QW</w:t>
    </w:r>
    <w:r>
      <w:rPr>
        <w:rFonts w:asciiTheme="minorHAnsi" w:hAnsiTheme="minorHAnsi"/>
        <w:color w:val="00ACBD"/>
        <w:sz w:val="12"/>
        <w:szCs w:val="12"/>
      </w:rPr>
      <w:t xml:space="preserve">, UK. Company Limited by </w:t>
    </w:r>
  </w:p>
  <w:p w14:paraId="0F07767E" w14:textId="77777777" w:rsidR="00592E95" w:rsidRDefault="00592E95" w:rsidP="00592E95">
    <w:pPr>
      <w:pStyle w:val="Default"/>
      <w:ind w:left="-426" w:right="-426"/>
      <w:rPr>
        <w:rFonts w:asciiTheme="minorHAnsi" w:hAnsiTheme="minorHAnsi"/>
        <w:color w:val="00ACBD"/>
        <w:sz w:val="12"/>
        <w:szCs w:val="12"/>
      </w:rPr>
    </w:pPr>
    <w:r>
      <w:rPr>
        <w:rFonts w:asciiTheme="minorHAnsi" w:hAnsiTheme="minorHAnsi"/>
        <w:color w:val="00ACBD"/>
        <w:sz w:val="12"/>
        <w:szCs w:val="12"/>
      </w:rPr>
      <w:t>Guarantee. Registered Charity No. 1123492.</w:t>
    </w:r>
  </w:p>
  <w:p w14:paraId="2C597367" w14:textId="77777777" w:rsidR="003D1583" w:rsidRDefault="003D1583" w:rsidP="003D1583">
    <w:pPr>
      <w:pStyle w:val="Footer"/>
      <w:ind w:left="-426" w:right="-426"/>
    </w:pPr>
  </w:p>
  <w:p w14:paraId="7EACEFA9" w14:textId="77777777" w:rsidR="003D1583" w:rsidRDefault="003D1583" w:rsidP="003D1583">
    <w:pPr>
      <w:pStyle w:val="Footer"/>
      <w:ind w:left="-426" w:right="-426"/>
    </w:pPr>
  </w:p>
  <w:p w14:paraId="4B731DE8" w14:textId="77777777" w:rsidR="003D1583" w:rsidRDefault="003D158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3690FD" w14:textId="77777777" w:rsidR="00BA11EC" w:rsidRDefault="00BA11EC" w:rsidP="00161AAC">
      <w:r>
        <w:separator/>
      </w:r>
    </w:p>
  </w:footnote>
  <w:footnote w:type="continuationSeparator" w:id="0">
    <w:p w14:paraId="61CD063C" w14:textId="77777777" w:rsidR="00BA11EC" w:rsidRDefault="00BA11EC" w:rsidP="00161AA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B7043E" w14:textId="77777777" w:rsidR="002D65FB" w:rsidRDefault="002D65FB" w:rsidP="002D65FB">
    <w:pPr>
      <w:pStyle w:val="Header"/>
      <w:tabs>
        <w:tab w:val="clear" w:pos="9026"/>
        <w:tab w:val="right" w:pos="9639"/>
      </w:tabs>
      <w:ind w:left="-426" w:right="-284"/>
    </w:pPr>
    <w:r>
      <w:rPr>
        <w:noProof/>
        <w:lang w:eastAsia="en-GB"/>
      </w:rPr>
      <w:drawing>
        <wp:anchor distT="0" distB="0" distL="114300" distR="114300" simplePos="0" relativeHeight="251666432" behindDoc="0" locked="0" layoutInCell="1" allowOverlap="1" wp14:anchorId="316196F6" wp14:editId="07E91A03">
          <wp:simplePos x="0" y="0"/>
          <wp:positionH relativeFrom="column">
            <wp:posOffset>5092348</wp:posOffset>
          </wp:positionH>
          <wp:positionV relativeFrom="paragraph">
            <wp:posOffset>227234</wp:posOffset>
          </wp:positionV>
          <wp:extent cx="1199698" cy="361862"/>
          <wp:effectExtent l="0" t="0" r="635" b="63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oice for standalon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99698" cy="361862"/>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drawing>
        <wp:inline distT="0" distB="0" distL="0" distR="0" wp14:anchorId="149792E0" wp14:editId="15EA4E2E">
          <wp:extent cx="2183027" cy="599263"/>
          <wp:effectExtent l="0" t="0" r="825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SE_Logo_AW_RGB.png"/>
                  <pic:cNvPicPr/>
                </pic:nvPicPr>
                <pic:blipFill>
                  <a:blip r:embed="rId2">
                    <a:extLst>
                      <a:ext uri="{28A0092B-C50C-407E-A947-70E740481C1C}">
                        <a14:useLocalDpi xmlns:a14="http://schemas.microsoft.com/office/drawing/2010/main" val="0"/>
                      </a:ext>
                    </a:extLst>
                  </a:blip>
                  <a:stretch>
                    <a:fillRect/>
                  </a:stretch>
                </pic:blipFill>
                <pic:spPr>
                  <a:xfrm>
                    <a:off x="0" y="0"/>
                    <a:ext cx="2182399" cy="599091"/>
                  </a:xfrm>
                  <a:prstGeom prst="rect">
                    <a:avLst/>
                  </a:prstGeom>
                </pic:spPr>
              </pic:pic>
            </a:graphicData>
          </a:graphic>
        </wp:inline>
      </w:drawing>
    </w:r>
  </w:p>
  <w:p w14:paraId="502AA15A" w14:textId="77777777" w:rsidR="002D65FB" w:rsidRDefault="002D65FB" w:rsidP="002D65FB">
    <w:pPr>
      <w:pStyle w:val="Header"/>
      <w:tabs>
        <w:tab w:val="clear" w:pos="9026"/>
        <w:tab w:val="right" w:pos="9639"/>
      </w:tabs>
      <w:ind w:left="-284" w:right="-284"/>
    </w:pPr>
  </w:p>
  <w:p w14:paraId="0E7CE9F1" w14:textId="77777777" w:rsidR="002D65FB" w:rsidRPr="003D1583" w:rsidRDefault="002D65FB" w:rsidP="002D65FB">
    <w:pPr>
      <w:pStyle w:val="Header"/>
    </w:pPr>
  </w:p>
  <w:p w14:paraId="692779C5" w14:textId="77777777" w:rsidR="003C1159" w:rsidRPr="002D65FB" w:rsidRDefault="003C1159" w:rsidP="002D65F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4FD527" w14:textId="77777777" w:rsidR="003D1583" w:rsidRDefault="00FD1473" w:rsidP="003D1583">
    <w:pPr>
      <w:pStyle w:val="Header"/>
      <w:tabs>
        <w:tab w:val="clear" w:pos="9026"/>
        <w:tab w:val="right" w:pos="9639"/>
      </w:tabs>
      <w:ind w:left="-426" w:right="-284"/>
    </w:pPr>
    <w:r>
      <w:rPr>
        <w:noProof/>
        <w:lang w:eastAsia="en-GB"/>
      </w:rPr>
      <w:drawing>
        <wp:anchor distT="0" distB="0" distL="114300" distR="114300" simplePos="0" relativeHeight="251664384" behindDoc="0" locked="0" layoutInCell="1" allowOverlap="1" wp14:anchorId="1FC2B2AB" wp14:editId="0B4D1A26">
          <wp:simplePos x="0" y="0"/>
          <wp:positionH relativeFrom="column">
            <wp:posOffset>5092348</wp:posOffset>
          </wp:positionH>
          <wp:positionV relativeFrom="paragraph">
            <wp:posOffset>227234</wp:posOffset>
          </wp:positionV>
          <wp:extent cx="1199698" cy="361862"/>
          <wp:effectExtent l="0" t="0" r="635" b="635"/>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oice for standalon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99698" cy="361862"/>
                  </a:xfrm>
                  <a:prstGeom prst="rect">
                    <a:avLst/>
                  </a:prstGeom>
                </pic:spPr>
              </pic:pic>
            </a:graphicData>
          </a:graphic>
          <wp14:sizeRelH relativeFrom="page">
            <wp14:pctWidth>0</wp14:pctWidth>
          </wp14:sizeRelH>
          <wp14:sizeRelV relativeFrom="page">
            <wp14:pctHeight>0</wp14:pctHeight>
          </wp14:sizeRelV>
        </wp:anchor>
      </w:drawing>
    </w:r>
    <w:r w:rsidR="003D1583">
      <w:rPr>
        <w:noProof/>
        <w:lang w:eastAsia="en-GB"/>
      </w:rPr>
      <w:drawing>
        <wp:inline distT="0" distB="0" distL="0" distR="0" wp14:anchorId="27F0D6FC" wp14:editId="5D743758">
          <wp:extent cx="2183027" cy="599263"/>
          <wp:effectExtent l="0" t="0" r="825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SE_Logo_AW_RGB.png"/>
                  <pic:cNvPicPr/>
                </pic:nvPicPr>
                <pic:blipFill>
                  <a:blip r:embed="rId2">
                    <a:extLst>
                      <a:ext uri="{28A0092B-C50C-407E-A947-70E740481C1C}">
                        <a14:useLocalDpi xmlns:a14="http://schemas.microsoft.com/office/drawing/2010/main" val="0"/>
                      </a:ext>
                    </a:extLst>
                  </a:blip>
                  <a:stretch>
                    <a:fillRect/>
                  </a:stretch>
                </pic:blipFill>
                <pic:spPr>
                  <a:xfrm>
                    <a:off x="0" y="0"/>
                    <a:ext cx="2182399" cy="599091"/>
                  </a:xfrm>
                  <a:prstGeom prst="rect">
                    <a:avLst/>
                  </a:prstGeom>
                </pic:spPr>
              </pic:pic>
            </a:graphicData>
          </a:graphic>
        </wp:inline>
      </w:drawing>
    </w:r>
  </w:p>
  <w:p w14:paraId="70B13120" w14:textId="77777777" w:rsidR="003D1583" w:rsidRDefault="003D1583" w:rsidP="003D1583">
    <w:pPr>
      <w:pStyle w:val="Header"/>
      <w:tabs>
        <w:tab w:val="clear" w:pos="9026"/>
        <w:tab w:val="right" w:pos="9639"/>
      </w:tabs>
      <w:ind w:left="-284" w:right="-284"/>
    </w:pPr>
  </w:p>
  <w:p w14:paraId="58B6917C" w14:textId="77777777" w:rsidR="003D1583" w:rsidRPr="003D1583" w:rsidRDefault="003D1583" w:rsidP="003D158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1E98"/>
    <w:rsid w:val="00037879"/>
    <w:rsid w:val="0007380C"/>
    <w:rsid w:val="000F113C"/>
    <w:rsid w:val="001026FD"/>
    <w:rsid w:val="00117E5D"/>
    <w:rsid w:val="00161AAC"/>
    <w:rsid w:val="00173B3D"/>
    <w:rsid w:val="00195535"/>
    <w:rsid w:val="001F0DD9"/>
    <w:rsid w:val="00201F12"/>
    <w:rsid w:val="002311C4"/>
    <w:rsid w:val="00270B01"/>
    <w:rsid w:val="002C71AE"/>
    <w:rsid w:val="002D65FB"/>
    <w:rsid w:val="0033436C"/>
    <w:rsid w:val="003365E0"/>
    <w:rsid w:val="00363477"/>
    <w:rsid w:val="003971AE"/>
    <w:rsid w:val="003A5B9C"/>
    <w:rsid w:val="003C1159"/>
    <w:rsid w:val="003C2C3B"/>
    <w:rsid w:val="003D1583"/>
    <w:rsid w:val="00404C46"/>
    <w:rsid w:val="00417448"/>
    <w:rsid w:val="00481E98"/>
    <w:rsid w:val="00490C16"/>
    <w:rsid w:val="004B0BE0"/>
    <w:rsid w:val="00540667"/>
    <w:rsid w:val="00592E95"/>
    <w:rsid w:val="005A504D"/>
    <w:rsid w:val="005D69AA"/>
    <w:rsid w:val="005E0DAE"/>
    <w:rsid w:val="00661B9F"/>
    <w:rsid w:val="006818BA"/>
    <w:rsid w:val="007876D2"/>
    <w:rsid w:val="0080634D"/>
    <w:rsid w:val="00846E9F"/>
    <w:rsid w:val="008C2345"/>
    <w:rsid w:val="008D4D2E"/>
    <w:rsid w:val="009163D2"/>
    <w:rsid w:val="00964B2C"/>
    <w:rsid w:val="00974CC2"/>
    <w:rsid w:val="00992343"/>
    <w:rsid w:val="00997F65"/>
    <w:rsid w:val="00A1220E"/>
    <w:rsid w:val="00A67ED6"/>
    <w:rsid w:val="00A824EA"/>
    <w:rsid w:val="00B06F40"/>
    <w:rsid w:val="00B536F4"/>
    <w:rsid w:val="00B65792"/>
    <w:rsid w:val="00B8361C"/>
    <w:rsid w:val="00BA11EC"/>
    <w:rsid w:val="00BA5F52"/>
    <w:rsid w:val="00BB562D"/>
    <w:rsid w:val="00BC47C0"/>
    <w:rsid w:val="00BE6FDC"/>
    <w:rsid w:val="00C16BC7"/>
    <w:rsid w:val="00C66AFE"/>
    <w:rsid w:val="00CB7771"/>
    <w:rsid w:val="00CD4B67"/>
    <w:rsid w:val="00CF0966"/>
    <w:rsid w:val="00D56B08"/>
    <w:rsid w:val="00D86B4C"/>
    <w:rsid w:val="00E53678"/>
    <w:rsid w:val="00E86F76"/>
    <w:rsid w:val="00F13641"/>
    <w:rsid w:val="00F22140"/>
    <w:rsid w:val="00F453AD"/>
    <w:rsid w:val="00F70AE1"/>
    <w:rsid w:val="00F92FFE"/>
    <w:rsid w:val="00FD1473"/>
    <w:rsid w:val="00FE0D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E25A9E"/>
  <w15:docId w15:val="{9AE49BAF-32C0-426B-B3BC-D9EB1410D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theme="minorBidi"/>
        <w:szCs w:val="22"/>
        <w:lang w:val="en-GB"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ESE"/>
    <w:qFormat/>
    <w:rsid w:val="0033436C"/>
    <w:pPr>
      <w:spacing w:line="240" w:lineRule="auto"/>
    </w:pPr>
    <w:rPr>
      <w:rFonts w:ascii="Calibri" w:hAnsi="Calibri"/>
      <w:sz w:val="22"/>
    </w:rPr>
  </w:style>
  <w:style w:type="paragraph" w:styleId="Heading1">
    <w:name w:val="heading 1"/>
    <w:basedOn w:val="Normal"/>
    <w:next w:val="Normal"/>
    <w:link w:val="Heading1Char"/>
    <w:uiPriority w:val="9"/>
    <w:qFormat/>
    <w:rsid w:val="0033436C"/>
    <w:pPr>
      <w:outlineLvl w:val="0"/>
    </w:pPr>
    <w:rPr>
      <w:b/>
      <w:sz w:val="36"/>
      <w:szCs w:val="36"/>
    </w:rPr>
  </w:style>
  <w:style w:type="paragraph" w:styleId="Heading2">
    <w:name w:val="heading 2"/>
    <w:basedOn w:val="Normal"/>
    <w:next w:val="Normal"/>
    <w:link w:val="Heading2Char"/>
    <w:uiPriority w:val="9"/>
    <w:unhideWhenUsed/>
    <w:qFormat/>
    <w:rsid w:val="0033436C"/>
    <w:pPr>
      <w:outlineLvl w:val="1"/>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0">
    <w:name w:val="Pa0"/>
    <w:basedOn w:val="Normal"/>
    <w:next w:val="Normal"/>
    <w:uiPriority w:val="99"/>
    <w:rsid w:val="00161AAC"/>
    <w:pPr>
      <w:autoSpaceDE w:val="0"/>
      <w:autoSpaceDN w:val="0"/>
      <w:adjustRightInd w:val="0"/>
      <w:spacing w:line="241" w:lineRule="atLeast"/>
    </w:pPr>
    <w:rPr>
      <w:sz w:val="24"/>
      <w:szCs w:val="24"/>
    </w:rPr>
  </w:style>
  <w:style w:type="character" w:customStyle="1" w:styleId="A18">
    <w:name w:val="A18"/>
    <w:uiPriority w:val="99"/>
    <w:rsid w:val="00161AAC"/>
    <w:rPr>
      <w:rFonts w:cs="Calibri"/>
      <w:color w:val="211D1E"/>
      <w:sz w:val="11"/>
      <w:szCs w:val="11"/>
    </w:rPr>
  </w:style>
  <w:style w:type="paragraph" w:styleId="Header">
    <w:name w:val="header"/>
    <w:basedOn w:val="Normal"/>
    <w:link w:val="HeaderChar"/>
    <w:uiPriority w:val="99"/>
    <w:unhideWhenUsed/>
    <w:rsid w:val="00161AAC"/>
    <w:pPr>
      <w:tabs>
        <w:tab w:val="center" w:pos="4513"/>
        <w:tab w:val="right" w:pos="9026"/>
      </w:tabs>
    </w:pPr>
  </w:style>
  <w:style w:type="character" w:customStyle="1" w:styleId="HeaderChar">
    <w:name w:val="Header Char"/>
    <w:basedOn w:val="DefaultParagraphFont"/>
    <w:link w:val="Header"/>
    <w:uiPriority w:val="99"/>
    <w:rsid w:val="00161AAC"/>
    <w:rPr>
      <w:rFonts w:ascii="Calibri" w:hAnsi="Calibri"/>
      <w:sz w:val="22"/>
    </w:rPr>
  </w:style>
  <w:style w:type="paragraph" w:styleId="Footer">
    <w:name w:val="footer"/>
    <w:basedOn w:val="Normal"/>
    <w:link w:val="FooterChar"/>
    <w:uiPriority w:val="99"/>
    <w:unhideWhenUsed/>
    <w:rsid w:val="00161AAC"/>
    <w:pPr>
      <w:tabs>
        <w:tab w:val="center" w:pos="4513"/>
        <w:tab w:val="right" w:pos="9026"/>
      </w:tabs>
    </w:pPr>
  </w:style>
  <w:style w:type="character" w:customStyle="1" w:styleId="FooterChar">
    <w:name w:val="Footer Char"/>
    <w:basedOn w:val="DefaultParagraphFont"/>
    <w:link w:val="Footer"/>
    <w:uiPriority w:val="99"/>
    <w:rsid w:val="00161AAC"/>
    <w:rPr>
      <w:rFonts w:ascii="Calibri" w:hAnsi="Calibri"/>
      <w:sz w:val="22"/>
    </w:rPr>
  </w:style>
  <w:style w:type="paragraph" w:styleId="BalloonText">
    <w:name w:val="Balloon Text"/>
    <w:basedOn w:val="Normal"/>
    <w:link w:val="BalloonTextChar"/>
    <w:uiPriority w:val="99"/>
    <w:semiHidden/>
    <w:unhideWhenUsed/>
    <w:rsid w:val="00161AAC"/>
    <w:rPr>
      <w:rFonts w:ascii="Tahoma" w:hAnsi="Tahoma" w:cs="Tahoma"/>
      <w:sz w:val="16"/>
      <w:szCs w:val="16"/>
    </w:rPr>
  </w:style>
  <w:style w:type="character" w:customStyle="1" w:styleId="BalloonTextChar">
    <w:name w:val="Balloon Text Char"/>
    <w:basedOn w:val="DefaultParagraphFont"/>
    <w:link w:val="BalloonText"/>
    <w:uiPriority w:val="99"/>
    <w:semiHidden/>
    <w:rsid w:val="00161AAC"/>
    <w:rPr>
      <w:rFonts w:ascii="Tahoma" w:hAnsi="Tahoma" w:cs="Tahoma"/>
      <w:sz w:val="16"/>
      <w:szCs w:val="16"/>
    </w:rPr>
  </w:style>
  <w:style w:type="paragraph" w:customStyle="1" w:styleId="Default">
    <w:name w:val="Default"/>
    <w:rsid w:val="00161AAC"/>
    <w:pPr>
      <w:autoSpaceDE w:val="0"/>
      <w:autoSpaceDN w:val="0"/>
      <w:adjustRightInd w:val="0"/>
      <w:spacing w:line="240" w:lineRule="auto"/>
    </w:pPr>
    <w:rPr>
      <w:rFonts w:ascii="Foco" w:hAnsi="Foco" w:cs="Foco"/>
      <w:color w:val="000000"/>
      <w:sz w:val="24"/>
      <w:szCs w:val="24"/>
    </w:rPr>
  </w:style>
  <w:style w:type="character" w:styleId="Hyperlink">
    <w:name w:val="Hyperlink"/>
    <w:basedOn w:val="DefaultParagraphFont"/>
    <w:uiPriority w:val="99"/>
    <w:unhideWhenUsed/>
    <w:rsid w:val="00404C46"/>
    <w:rPr>
      <w:color w:val="0000FF" w:themeColor="hyperlink"/>
      <w:u w:val="single"/>
    </w:rPr>
  </w:style>
  <w:style w:type="character" w:styleId="PlaceholderText">
    <w:name w:val="Placeholder Text"/>
    <w:basedOn w:val="DefaultParagraphFont"/>
    <w:uiPriority w:val="99"/>
    <w:semiHidden/>
    <w:rsid w:val="003D1583"/>
    <w:rPr>
      <w:color w:val="808080"/>
    </w:rPr>
  </w:style>
  <w:style w:type="character" w:customStyle="1" w:styleId="Heading1Char">
    <w:name w:val="Heading 1 Char"/>
    <w:basedOn w:val="DefaultParagraphFont"/>
    <w:link w:val="Heading1"/>
    <w:uiPriority w:val="9"/>
    <w:rsid w:val="0033436C"/>
    <w:rPr>
      <w:rFonts w:ascii="Calibri" w:hAnsi="Calibri"/>
      <w:b/>
      <w:sz w:val="36"/>
      <w:szCs w:val="36"/>
    </w:rPr>
  </w:style>
  <w:style w:type="character" w:customStyle="1" w:styleId="Heading2Char">
    <w:name w:val="Heading 2 Char"/>
    <w:basedOn w:val="DefaultParagraphFont"/>
    <w:link w:val="Heading2"/>
    <w:uiPriority w:val="9"/>
    <w:rsid w:val="0033436C"/>
    <w:rPr>
      <w:rFonts w:ascii="Calibri" w:hAnsi="Calibri"/>
      <w:sz w:val="28"/>
      <w:szCs w:val="28"/>
    </w:rPr>
  </w:style>
  <w:style w:type="paragraph" w:styleId="BodyText">
    <w:name w:val="Body Text"/>
    <w:basedOn w:val="Normal"/>
    <w:link w:val="BodyTextChar"/>
    <w:uiPriority w:val="1"/>
    <w:qFormat/>
    <w:rsid w:val="00FE0D4D"/>
    <w:pPr>
      <w:widowControl w:val="0"/>
      <w:autoSpaceDE w:val="0"/>
      <w:autoSpaceDN w:val="0"/>
    </w:pPr>
    <w:rPr>
      <w:rFonts w:eastAsia="Calibri" w:cs="Calibri"/>
      <w:sz w:val="24"/>
      <w:szCs w:val="24"/>
    </w:rPr>
  </w:style>
  <w:style w:type="character" w:customStyle="1" w:styleId="BodyTextChar">
    <w:name w:val="Body Text Char"/>
    <w:basedOn w:val="DefaultParagraphFont"/>
    <w:link w:val="BodyText"/>
    <w:uiPriority w:val="1"/>
    <w:rsid w:val="00FE0D4D"/>
    <w:rPr>
      <w:rFonts w:ascii="Calibri" w:eastAsia="Calibri" w:hAnsi="Calibri" w:cs="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064806">
      <w:bodyDiv w:val="1"/>
      <w:marLeft w:val="0"/>
      <w:marRight w:val="0"/>
      <w:marTop w:val="0"/>
      <w:marBottom w:val="0"/>
      <w:divBdr>
        <w:top w:val="none" w:sz="0" w:space="0" w:color="auto"/>
        <w:left w:val="none" w:sz="0" w:space="0" w:color="auto"/>
        <w:bottom w:val="none" w:sz="0" w:space="0" w:color="auto"/>
        <w:right w:val="none" w:sz="0" w:space="0" w:color="auto"/>
      </w:divBdr>
    </w:div>
    <w:div w:id="49815148">
      <w:bodyDiv w:val="1"/>
      <w:marLeft w:val="0"/>
      <w:marRight w:val="0"/>
      <w:marTop w:val="0"/>
      <w:marBottom w:val="0"/>
      <w:divBdr>
        <w:top w:val="none" w:sz="0" w:space="0" w:color="auto"/>
        <w:left w:val="none" w:sz="0" w:space="0" w:color="auto"/>
        <w:bottom w:val="none" w:sz="0" w:space="0" w:color="auto"/>
        <w:right w:val="none" w:sz="0" w:space="0" w:color="auto"/>
      </w:divBdr>
    </w:div>
    <w:div w:id="75178781">
      <w:bodyDiv w:val="1"/>
      <w:marLeft w:val="0"/>
      <w:marRight w:val="0"/>
      <w:marTop w:val="0"/>
      <w:marBottom w:val="0"/>
      <w:divBdr>
        <w:top w:val="none" w:sz="0" w:space="0" w:color="auto"/>
        <w:left w:val="none" w:sz="0" w:space="0" w:color="auto"/>
        <w:bottom w:val="none" w:sz="0" w:space="0" w:color="auto"/>
        <w:right w:val="none" w:sz="0" w:space="0" w:color="auto"/>
      </w:divBdr>
    </w:div>
    <w:div w:id="137262782">
      <w:bodyDiv w:val="1"/>
      <w:marLeft w:val="0"/>
      <w:marRight w:val="0"/>
      <w:marTop w:val="0"/>
      <w:marBottom w:val="0"/>
      <w:divBdr>
        <w:top w:val="none" w:sz="0" w:space="0" w:color="auto"/>
        <w:left w:val="none" w:sz="0" w:space="0" w:color="auto"/>
        <w:bottom w:val="none" w:sz="0" w:space="0" w:color="auto"/>
        <w:right w:val="none" w:sz="0" w:space="0" w:color="auto"/>
      </w:divBdr>
    </w:div>
    <w:div w:id="231161784">
      <w:bodyDiv w:val="1"/>
      <w:marLeft w:val="0"/>
      <w:marRight w:val="0"/>
      <w:marTop w:val="0"/>
      <w:marBottom w:val="0"/>
      <w:divBdr>
        <w:top w:val="none" w:sz="0" w:space="0" w:color="auto"/>
        <w:left w:val="none" w:sz="0" w:space="0" w:color="auto"/>
        <w:bottom w:val="none" w:sz="0" w:space="0" w:color="auto"/>
        <w:right w:val="none" w:sz="0" w:space="0" w:color="auto"/>
      </w:divBdr>
    </w:div>
    <w:div w:id="378088103">
      <w:bodyDiv w:val="1"/>
      <w:marLeft w:val="0"/>
      <w:marRight w:val="0"/>
      <w:marTop w:val="0"/>
      <w:marBottom w:val="0"/>
      <w:divBdr>
        <w:top w:val="none" w:sz="0" w:space="0" w:color="auto"/>
        <w:left w:val="none" w:sz="0" w:space="0" w:color="auto"/>
        <w:bottom w:val="none" w:sz="0" w:space="0" w:color="auto"/>
        <w:right w:val="none" w:sz="0" w:space="0" w:color="auto"/>
      </w:divBdr>
    </w:div>
    <w:div w:id="474302347">
      <w:bodyDiv w:val="1"/>
      <w:marLeft w:val="0"/>
      <w:marRight w:val="0"/>
      <w:marTop w:val="0"/>
      <w:marBottom w:val="0"/>
      <w:divBdr>
        <w:top w:val="none" w:sz="0" w:space="0" w:color="auto"/>
        <w:left w:val="none" w:sz="0" w:space="0" w:color="auto"/>
        <w:bottom w:val="none" w:sz="0" w:space="0" w:color="auto"/>
        <w:right w:val="none" w:sz="0" w:space="0" w:color="auto"/>
      </w:divBdr>
    </w:div>
    <w:div w:id="493111171">
      <w:bodyDiv w:val="1"/>
      <w:marLeft w:val="0"/>
      <w:marRight w:val="0"/>
      <w:marTop w:val="0"/>
      <w:marBottom w:val="0"/>
      <w:divBdr>
        <w:top w:val="none" w:sz="0" w:space="0" w:color="auto"/>
        <w:left w:val="none" w:sz="0" w:space="0" w:color="auto"/>
        <w:bottom w:val="none" w:sz="0" w:space="0" w:color="auto"/>
        <w:right w:val="none" w:sz="0" w:space="0" w:color="auto"/>
      </w:divBdr>
    </w:div>
    <w:div w:id="643050914">
      <w:bodyDiv w:val="1"/>
      <w:marLeft w:val="0"/>
      <w:marRight w:val="0"/>
      <w:marTop w:val="0"/>
      <w:marBottom w:val="0"/>
      <w:divBdr>
        <w:top w:val="none" w:sz="0" w:space="0" w:color="auto"/>
        <w:left w:val="none" w:sz="0" w:space="0" w:color="auto"/>
        <w:bottom w:val="none" w:sz="0" w:space="0" w:color="auto"/>
        <w:right w:val="none" w:sz="0" w:space="0" w:color="auto"/>
      </w:divBdr>
    </w:div>
    <w:div w:id="845291513">
      <w:bodyDiv w:val="1"/>
      <w:marLeft w:val="0"/>
      <w:marRight w:val="0"/>
      <w:marTop w:val="0"/>
      <w:marBottom w:val="0"/>
      <w:divBdr>
        <w:top w:val="none" w:sz="0" w:space="0" w:color="auto"/>
        <w:left w:val="none" w:sz="0" w:space="0" w:color="auto"/>
        <w:bottom w:val="none" w:sz="0" w:space="0" w:color="auto"/>
        <w:right w:val="none" w:sz="0" w:space="0" w:color="auto"/>
      </w:divBdr>
    </w:div>
    <w:div w:id="1091316420">
      <w:bodyDiv w:val="1"/>
      <w:marLeft w:val="0"/>
      <w:marRight w:val="0"/>
      <w:marTop w:val="0"/>
      <w:marBottom w:val="0"/>
      <w:divBdr>
        <w:top w:val="none" w:sz="0" w:space="0" w:color="auto"/>
        <w:left w:val="none" w:sz="0" w:space="0" w:color="auto"/>
        <w:bottom w:val="none" w:sz="0" w:space="0" w:color="auto"/>
        <w:right w:val="none" w:sz="0" w:space="0" w:color="auto"/>
      </w:divBdr>
    </w:div>
    <w:div w:id="1300650204">
      <w:bodyDiv w:val="1"/>
      <w:marLeft w:val="0"/>
      <w:marRight w:val="0"/>
      <w:marTop w:val="0"/>
      <w:marBottom w:val="0"/>
      <w:divBdr>
        <w:top w:val="none" w:sz="0" w:space="0" w:color="auto"/>
        <w:left w:val="none" w:sz="0" w:space="0" w:color="auto"/>
        <w:bottom w:val="none" w:sz="0" w:space="0" w:color="auto"/>
        <w:right w:val="none" w:sz="0" w:space="0" w:color="auto"/>
      </w:divBdr>
    </w:div>
    <w:div w:id="1536498644">
      <w:bodyDiv w:val="1"/>
      <w:marLeft w:val="0"/>
      <w:marRight w:val="0"/>
      <w:marTop w:val="0"/>
      <w:marBottom w:val="0"/>
      <w:divBdr>
        <w:top w:val="none" w:sz="0" w:space="0" w:color="auto"/>
        <w:left w:val="none" w:sz="0" w:space="0" w:color="auto"/>
        <w:bottom w:val="none" w:sz="0" w:space="0" w:color="auto"/>
        <w:right w:val="none" w:sz="0" w:space="0" w:color="auto"/>
      </w:divBdr>
    </w:div>
    <w:div w:id="1591230652">
      <w:bodyDiv w:val="1"/>
      <w:marLeft w:val="0"/>
      <w:marRight w:val="0"/>
      <w:marTop w:val="0"/>
      <w:marBottom w:val="0"/>
      <w:divBdr>
        <w:top w:val="none" w:sz="0" w:space="0" w:color="auto"/>
        <w:left w:val="none" w:sz="0" w:space="0" w:color="auto"/>
        <w:bottom w:val="none" w:sz="0" w:space="0" w:color="auto"/>
        <w:right w:val="none" w:sz="0" w:space="0" w:color="auto"/>
      </w:divBdr>
    </w:div>
    <w:div w:id="1684548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irk.de-rijdt@ese-hormones.org"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3.emf"/></Relationships>
</file>

<file path=word/_rels/footer2.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melle\Downloads\ESE%20Letterhead%20September%202020%2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ESE Letterhead September 2020 </Template>
  <TotalTime>0</TotalTime>
  <Pages>2</Pages>
  <Words>402</Words>
  <Characters>2295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2692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Armelle</dc:creator>
  <cp:lastModifiedBy>Liz Stone</cp:lastModifiedBy>
  <cp:revision>2</cp:revision>
  <cp:lastPrinted>2017-04-12T15:26:00Z</cp:lastPrinted>
  <dcterms:created xsi:type="dcterms:W3CDTF">2022-11-10T14:03:00Z</dcterms:created>
  <dcterms:modified xsi:type="dcterms:W3CDTF">2022-11-10T14:03:00Z</dcterms:modified>
</cp:coreProperties>
</file>